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CEDE" w14:textId="77777777" w:rsidR="00D234ED" w:rsidRDefault="004C3284">
      <w:r>
        <w:rPr>
          <w:noProof/>
        </w:rPr>
        <mc:AlternateContent>
          <mc:Choice Requires="wps">
            <w:drawing>
              <wp:anchor distT="0" distB="0" distL="114300" distR="114300" simplePos="0" relativeHeight="251658752" behindDoc="0" locked="1" layoutInCell="1" allowOverlap="1" wp14:anchorId="4266F0E4" wp14:editId="529AAB0C">
                <wp:simplePos x="0" y="0"/>
                <wp:positionH relativeFrom="column">
                  <wp:posOffset>-914400</wp:posOffset>
                </wp:positionH>
                <wp:positionV relativeFrom="paragraph">
                  <wp:posOffset>6153150</wp:posOffset>
                </wp:positionV>
                <wp:extent cx="7086600" cy="809625"/>
                <wp:effectExtent l="19050" t="19050" r="19050" b="28575"/>
                <wp:wrapSquare wrapText="bothSides"/>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809625"/>
                        </a:xfrm>
                        <a:prstGeom prst="rect">
                          <a:avLst/>
                        </a:prstGeom>
                        <a:solidFill>
                          <a:srgbClr val="FFFFFF"/>
                        </a:solidFill>
                        <a:ln w="28575">
                          <a:solidFill>
                            <a:srgbClr val="808080"/>
                          </a:solidFill>
                          <a:miter lim="800000"/>
                          <a:headEnd/>
                          <a:tailEnd/>
                        </a:ln>
                      </wps:spPr>
                      <wps:txbx>
                        <w:txbxContent>
                          <w:p w14:paraId="1CED2950" w14:textId="77777777" w:rsidR="00911D33" w:rsidRPr="00BD3935" w:rsidRDefault="00911D33" w:rsidP="003422AD">
                            <w:pPr>
                              <w:jc w:val="both"/>
                              <w:rPr>
                                <w:rFonts w:ascii="Arial" w:hAnsi="Arial" w:cs="Arial"/>
                                <w:b/>
                                <w:bCs/>
                                <w:sz w:val="23"/>
                                <w:szCs w:val="23"/>
                              </w:rPr>
                            </w:pPr>
                            <w:r w:rsidRPr="00BD3935">
                              <w:rPr>
                                <w:rFonts w:ascii="Arial" w:hAnsi="Arial" w:cs="Arial"/>
                                <w:b/>
                                <w:bCs/>
                                <w:sz w:val="23"/>
                                <w:szCs w:val="23"/>
                              </w:rPr>
                              <w:t>This practice and all our practitioners and staff are committed to operating and maintaining effective systems for infection control to protect both patients and staff.  We comply with all relevant Health and Safety Executive legislation and Med</w:t>
                            </w:r>
                            <w:r w:rsidR="008251B8" w:rsidRPr="00BD3935">
                              <w:rPr>
                                <w:rFonts w:ascii="Arial" w:hAnsi="Arial" w:cs="Arial"/>
                                <w:b/>
                                <w:bCs/>
                                <w:sz w:val="23"/>
                                <w:szCs w:val="23"/>
                              </w:rPr>
                              <w:t xml:space="preserve">icines and Healthcare </w:t>
                            </w:r>
                            <w:r w:rsidRPr="00BD3935">
                              <w:rPr>
                                <w:rFonts w:ascii="Arial" w:hAnsi="Arial" w:cs="Arial"/>
                                <w:b/>
                                <w:bCs/>
                                <w:sz w:val="23"/>
                                <w:szCs w:val="23"/>
                              </w:rPr>
                              <w:t>products Regulatory Agency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6F0E4" id="_x0000_t202" coordsize="21600,21600" o:spt="202" path="m,l,21600r21600,l21600,xe">
                <v:stroke joinstyle="miter"/>
                <v:path gradientshapeok="t" o:connecttype="rect"/>
              </v:shapetype>
              <v:shape id="Text Box 11" o:spid="_x0000_s1026" type="#_x0000_t202" style="position:absolute;margin-left:-1in;margin-top:484.5pt;width:558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" strokecolor="gray" strokeweight="2.25pt">
                <v:textbox>
                  <w:txbxContent>
                    <w:p w14:paraId="1CED2950" w14:textId="77777777" w:rsidR="00911D33" w:rsidRPr="00BD3935" w:rsidRDefault="00911D33" w:rsidP="003422AD">
                      <w:pPr>
                        <w:jc w:val="both"/>
                        <w:rPr>
                          <w:rFonts w:ascii="Arial" w:hAnsi="Arial" w:cs="Arial"/>
                          <w:b/>
                          <w:bCs/>
                          <w:sz w:val="23"/>
                          <w:szCs w:val="23"/>
                        </w:rPr>
                      </w:pPr>
                      <w:r w:rsidRPr="00BD3935">
                        <w:rPr>
                          <w:rFonts w:ascii="Arial" w:hAnsi="Arial" w:cs="Arial"/>
                          <w:b/>
                          <w:bCs/>
                          <w:sz w:val="23"/>
                          <w:szCs w:val="23"/>
                        </w:rPr>
                        <w:t>This practice and all our practitioners and staff are committed to operating and maintaining effective systems for infection control to protect both patients and staff.  We comply with all relevant Health and Safety Executive legislation and Med</w:t>
                      </w:r>
                      <w:r w:rsidR="008251B8" w:rsidRPr="00BD3935">
                        <w:rPr>
                          <w:rFonts w:ascii="Arial" w:hAnsi="Arial" w:cs="Arial"/>
                          <w:b/>
                          <w:bCs/>
                          <w:sz w:val="23"/>
                          <w:szCs w:val="23"/>
                        </w:rPr>
                        <w:t xml:space="preserve">icines and Healthcare </w:t>
                      </w:r>
                      <w:r w:rsidRPr="00BD3935">
                        <w:rPr>
                          <w:rFonts w:ascii="Arial" w:hAnsi="Arial" w:cs="Arial"/>
                          <w:b/>
                          <w:bCs/>
                          <w:sz w:val="23"/>
                          <w:szCs w:val="23"/>
                        </w:rPr>
                        <w:t>products Regulatory Agency requirements.</w:t>
                      </w:r>
                    </w:p>
                  </w:txbxContent>
                </v:textbox>
                <w10:wrap type="square"/>
                <w10:anchorlock/>
              </v:shape>
            </w:pict>
          </mc:Fallback>
        </mc:AlternateContent>
      </w:r>
      <w:r>
        <w:rPr>
          <w:noProof/>
        </w:rPr>
        <mc:AlternateContent>
          <mc:Choice Requires="wps">
            <w:drawing>
              <wp:anchor distT="0" distB="0" distL="114300" distR="114300" simplePos="0" relativeHeight="251657728" behindDoc="0" locked="1" layoutInCell="1" allowOverlap="1" wp14:anchorId="2839F145" wp14:editId="12A0CEF1">
                <wp:simplePos x="0" y="0"/>
                <wp:positionH relativeFrom="column">
                  <wp:posOffset>-914400</wp:posOffset>
                </wp:positionH>
                <wp:positionV relativeFrom="paragraph">
                  <wp:posOffset>5867400</wp:posOffset>
                </wp:positionV>
                <wp:extent cx="7086600" cy="342900"/>
                <wp:effectExtent l="0" t="0" r="0" b="0"/>
                <wp:wrapSquare wrapText="bothSides"/>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E3C57" w14:textId="77777777" w:rsidR="00911D33" w:rsidRPr="00621E7D" w:rsidRDefault="00911D33" w:rsidP="003B0178">
                            <w:pPr>
                              <w:rPr>
                                <w:rFonts w:ascii="Arial" w:hAnsi="Arial" w:cs="Arial"/>
                                <w:b/>
                                <w:i/>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9F145" id="Text Box 20" o:spid="_x0000_s1027" type="#_x0000_t202" style="position:absolute;margin-left:-1in;margin-top:462pt;width:55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" filled="f" stroked="f">
                <v:textbox>
                  <w:txbxContent>
                    <w:p w14:paraId="04DE3C57" w14:textId="77777777" w:rsidR="00911D33" w:rsidRPr="00621E7D" w:rsidRDefault="00911D33" w:rsidP="003B0178">
                      <w:pPr>
                        <w:rPr>
                          <w:rFonts w:ascii="Arial" w:hAnsi="Arial" w:cs="Arial"/>
                          <w:b/>
                          <w:i/>
                          <w:color w:val="FFFFFF"/>
                          <w:sz w:val="32"/>
                          <w:szCs w:val="32"/>
                        </w:rPr>
                      </w:pPr>
                    </w:p>
                  </w:txbxContent>
                </v:textbox>
                <w10:wrap type="square"/>
                <w10:anchorlock/>
              </v:shape>
            </w:pict>
          </mc:Fallback>
        </mc:AlternateContent>
      </w:r>
      <w:r>
        <w:rPr>
          <w:noProof/>
        </w:rPr>
        <mc:AlternateContent>
          <mc:Choice Requires="wps">
            <w:drawing>
              <wp:anchor distT="0" distB="0" distL="114300" distR="114300" simplePos="0" relativeHeight="251656704" behindDoc="0" locked="1" layoutInCell="1" allowOverlap="1" wp14:anchorId="0AB7E90B" wp14:editId="3E2FB663">
                <wp:simplePos x="0" y="0"/>
                <wp:positionH relativeFrom="column">
                  <wp:posOffset>-914400</wp:posOffset>
                </wp:positionH>
                <wp:positionV relativeFrom="paragraph">
                  <wp:posOffset>5819775</wp:posOffset>
                </wp:positionV>
                <wp:extent cx="7086600" cy="981075"/>
                <wp:effectExtent l="19050" t="19050" r="19050" b="28575"/>
                <wp:wrapSquare wrapText="bothSides"/>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981075"/>
                        </a:xfrm>
                        <a:prstGeom prst="roundRect">
                          <a:avLst>
                            <a:gd name="adj" fmla="val 16667"/>
                          </a:avLst>
                        </a:prstGeom>
                        <a:solidFill>
                          <a:srgbClr val="808080"/>
                        </a:solidFill>
                        <a:ln w="285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1B8BD2" id="AutoShape 19" o:spid="_x0000_s1026" style="position:absolute;margin-left:-1in;margin-top:458.25pt;width:558pt;height:7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" fillcolor="gray" strokecolor="gray" strokeweight="2.25pt">
                <w10:wrap type="square"/>
                <w10:anchorlock/>
              </v:roundrect>
            </w:pict>
          </mc:Fallback>
        </mc:AlternateContent>
      </w:r>
      <w:r>
        <w:rPr>
          <w:noProof/>
        </w:rPr>
        <mc:AlternateContent>
          <mc:Choice Requires="wps">
            <w:drawing>
              <wp:anchor distT="0" distB="0" distL="114300" distR="114300" simplePos="0" relativeHeight="251655680" behindDoc="0" locked="1" layoutInCell="1" allowOverlap="1" wp14:anchorId="1A046D7A" wp14:editId="36E8909A">
                <wp:simplePos x="0" y="0"/>
                <wp:positionH relativeFrom="column">
                  <wp:posOffset>-914400</wp:posOffset>
                </wp:positionH>
                <wp:positionV relativeFrom="paragraph">
                  <wp:posOffset>742950</wp:posOffset>
                </wp:positionV>
                <wp:extent cx="7086600" cy="5010150"/>
                <wp:effectExtent l="12700" t="19050" r="12700" b="127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010150"/>
                        </a:xfrm>
                        <a:prstGeom prst="rect">
                          <a:avLst/>
                        </a:prstGeom>
                        <a:solidFill>
                          <a:srgbClr val="FFFFFF"/>
                        </a:solidFill>
                        <a:ln w="28575">
                          <a:solidFill>
                            <a:srgbClr val="0072C6"/>
                          </a:solidFill>
                          <a:miter lim="800000"/>
                          <a:headEnd/>
                          <a:tailEnd/>
                        </a:ln>
                      </wps:spPr>
                      <wps:txbx>
                        <w:txbxContent>
                          <w:p w14:paraId="6C805079" w14:textId="77777777" w:rsidR="00911D33" w:rsidRDefault="00911D33" w:rsidP="002E5EDF">
                            <w:pPr>
                              <w:spacing w:after="120"/>
                              <w:jc w:val="both"/>
                              <w:rPr>
                                <w:rFonts w:ascii="Arial" w:hAnsi="Arial" w:cs="Arial"/>
                                <w:b/>
                              </w:rPr>
                            </w:pPr>
                            <w:bookmarkStart w:id="0" w:name="OLE_LINK1"/>
                            <w:bookmarkStart w:id="1" w:name="OLE_LINK2"/>
                            <w:bookmarkStart w:id="2" w:name="_Hlk200343033"/>
                            <w:r>
                              <w:rPr>
                                <w:rFonts w:ascii="Arial" w:hAnsi="Arial" w:cs="Arial"/>
                                <w:b/>
                              </w:rPr>
                              <w:t>You qualify for a free NHS funded sight test if you are:</w:t>
                            </w:r>
                          </w:p>
                          <w:p w14:paraId="119C286C" w14:textId="77777777" w:rsidR="00911D33" w:rsidRDefault="00911D33" w:rsidP="00557274">
                            <w:pPr>
                              <w:numPr>
                                <w:ilvl w:val="0"/>
                                <w:numId w:val="3"/>
                              </w:numPr>
                              <w:jc w:val="both"/>
                              <w:rPr>
                                <w:rFonts w:ascii="Arial" w:hAnsi="Arial" w:cs="Arial"/>
                                <w:b/>
                              </w:rPr>
                            </w:pPr>
                            <w:r>
                              <w:rPr>
                                <w:rFonts w:ascii="Arial" w:hAnsi="Arial" w:cs="Arial"/>
                                <w:b/>
                              </w:rPr>
                              <w:t>Aged under 16</w:t>
                            </w:r>
                          </w:p>
                          <w:p w14:paraId="2EC77174" w14:textId="77777777" w:rsidR="00911D33" w:rsidRDefault="00911D33" w:rsidP="00557274">
                            <w:pPr>
                              <w:numPr>
                                <w:ilvl w:val="0"/>
                                <w:numId w:val="3"/>
                              </w:numPr>
                              <w:jc w:val="both"/>
                              <w:rPr>
                                <w:rFonts w:ascii="Arial" w:hAnsi="Arial" w:cs="Arial"/>
                                <w:b/>
                              </w:rPr>
                            </w:pPr>
                            <w:r>
                              <w:rPr>
                                <w:rFonts w:ascii="Arial" w:hAnsi="Arial" w:cs="Arial"/>
                                <w:b/>
                              </w:rPr>
                              <w:t>Aged 16,17 or 18 in full time education</w:t>
                            </w:r>
                          </w:p>
                          <w:p w14:paraId="34584E27" w14:textId="77777777" w:rsidR="00911D33" w:rsidRDefault="00911D33" w:rsidP="00557274">
                            <w:pPr>
                              <w:numPr>
                                <w:ilvl w:val="0"/>
                                <w:numId w:val="3"/>
                              </w:numPr>
                              <w:jc w:val="both"/>
                              <w:rPr>
                                <w:rFonts w:ascii="Arial" w:hAnsi="Arial" w:cs="Arial"/>
                                <w:b/>
                              </w:rPr>
                            </w:pPr>
                            <w:r>
                              <w:rPr>
                                <w:rFonts w:ascii="Arial" w:hAnsi="Arial" w:cs="Arial"/>
                                <w:b/>
                              </w:rPr>
                              <w:t>Aged 60 or over</w:t>
                            </w:r>
                          </w:p>
                          <w:p w14:paraId="3ABAEDEF" w14:textId="77777777" w:rsidR="00911D33" w:rsidRDefault="00911D33" w:rsidP="00557274">
                            <w:pPr>
                              <w:numPr>
                                <w:ilvl w:val="0"/>
                                <w:numId w:val="3"/>
                              </w:numPr>
                              <w:jc w:val="both"/>
                              <w:rPr>
                                <w:rFonts w:ascii="Arial" w:hAnsi="Arial" w:cs="Arial"/>
                                <w:b/>
                              </w:rPr>
                            </w:pPr>
                            <w:r>
                              <w:rPr>
                                <w:rFonts w:ascii="Arial" w:hAnsi="Arial" w:cs="Arial"/>
                                <w:b/>
                              </w:rPr>
                              <w:t>Diagnosed with diabetes or glaucoma</w:t>
                            </w:r>
                          </w:p>
                          <w:p w14:paraId="3046B368" w14:textId="77777777" w:rsidR="00911D33" w:rsidRDefault="00911D33" w:rsidP="00557274">
                            <w:pPr>
                              <w:numPr>
                                <w:ilvl w:val="0"/>
                                <w:numId w:val="3"/>
                              </w:numPr>
                              <w:jc w:val="both"/>
                              <w:rPr>
                                <w:rFonts w:ascii="Arial" w:hAnsi="Arial" w:cs="Arial"/>
                              </w:rPr>
                            </w:pPr>
                            <w:r>
                              <w:rPr>
                                <w:rFonts w:ascii="Arial" w:hAnsi="Arial" w:cs="Arial"/>
                                <w:b/>
                              </w:rPr>
                              <w:t xml:space="preserve">Considered to be at risk of glaucoma </w:t>
                            </w:r>
                            <w:r>
                              <w:rPr>
                                <w:rFonts w:ascii="Arial" w:hAnsi="Arial" w:cs="Arial"/>
                              </w:rPr>
                              <w:t>(as advised by an ophthalmologist)</w:t>
                            </w:r>
                          </w:p>
                          <w:p w14:paraId="235D5E7F" w14:textId="77777777" w:rsidR="00911D33" w:rsidRDefault="00911D33" w:rsidP="00557274">
                            <w:pPr>
                              <w:numPr>
                                <w:ilvl w:val="0"/>
                                <w:numId w:val="3"/>
                              </w:numPr>
                              <w:jc w:val="both"/>
                              <w:rPr>
                                <w:rFonts w:ascii="Arial" w:hAnsi="Arial" w:cs="Arial"/>
                                <w:b/>
                              </w:rPr>
                            </w:pPr>
                            <w:r>
                              <w:rPr>
                                <w:rFonts w:ascii="Arial" w:hAnsi="Arial" w:cs="Arial"/>
                                <w:b/>
                              </w:rPr>
                              <w:t>Aged 40 or over and the parent, brother, sister, son or daughter of a person diagnosed with glaucoma</w:t>
                            </w:r>
                          </w:p>
                          <w:p w14:paraId="4FFEED13" w14:textId="77777777" w:rsidR="00911D33" w:rsidRDefault="00911D33" w:rsidP="00557274">
                            <w:pPr>
                              <w:numPr>
                                <w:ilvl w:val="0"/>
                                <w:numId w:val="3"/>
                              </w:numPr>
                              <w:jc w:val="both"/>
                              <w:rPr>
                                <w:rFonts w:ascii="Arial" w:hAnsi="Arial" w:cs="Arial"/>
                                <w:b/>
                              </w:rPr>
                            </w:pPr>
                            <w:r>
                              <w:rPr>
                                <w:rFonts w:ascii="Arial" w:hAnsi="Arial" w:cs="Arial"/>
                                <w:b/>
                              </w:rPr>
                              <w:t>Registered blind or partially sighted</w:t>
                            </w:r>
                          </w:p>
                          <w:p w14:paraId="01D9E1ED" w14:textId="77777777" w:rsidR="00911D33" w:rsidRDefault="00911D33" w:rsidP="00557274">
                            <w:pPr>
                              <w:numPr>
                                <w:ilvl w:val="0"/>
                                <w:numId w:val="3"/>
                              </w:numPr>
                              <w:jc w:val="both"/>
                              <w:rPr>
                                <w:rFonts w:ascii="Arial" w:hAnsi="Arial" w:cs="Arial"/>
                              </w:rPr>
                            </w:pPr>
                            <w:r>
                              <w:rPr>
                                <w:rFonts w:ascii="Arial" w:hAnsi="Arial" w:cs="Arial"/>
                                <w:b/>
                              </w:rPr>
                              <w:t xml:space="preserve">Eligible for an NHS Complex Lens Voucher </w:t>
                            </w:r>
                            <w:r>
                              <w:rPr>
                                <w:rFonts w:ascii="Arial" w:hAnsi="Arial" w:cs="Arial"/>
                              </w:rPr>
                              <w:t>(your optician will advise on your entitlement)</w:t>
                            </w:r>
                          </w:p>
                          <w:p w14:paraId="1EBCE36B" w14:textId="77777777" w:rsidR="00911D33" w:rsidRPr="0047094E" w:rsidRDefault="00911D33" w:rsidP="0047094E">
                            <w:pPr>
                              <w:numPr>
                                <w:ilvl w:val="0"/>
                                <w:numId w:val="3"/>
                              </w:numPr>
                              <w:jc w:val="both"/>
                              <w:rPr>
                                <w:rFonts w:ascii="Arial" w:hAnsi="Arial" w:cs="Arial"/>
                                <w:b/>
                              </w:rPr>
                            </w:pPr>
                            <w:r>
                              <w:rPr>
                                <w:rFonts w:ascii="Arial" w:hAnsi="Arial" w:cs="Arial"/>
                                <w:b/>
                              </w:rPr>
                              <w:t xml:space="preserve">Claiming Benefit </w:t>
                            </w:r>
                            <w:r>
                              <w:rPr>
                                <w:rFonts w:ascii="Arial" w:hAnsi="Arial" w:cs="Arial"/>
                              </w:rPr>
                              <w:t>(Income Support, Income-based Jobseeker’s Allowance, Income-based Employment and Support Allowance,</w:t>
                            </w:r>
                            <w:r w:rsidRPr="00D234ED">
                              <w:rPr>
                                <w:rFonts w:ascii="Arial" w:hAnsi="Arial" w:cs="Arial"/>
                              </w:rPr>
                              <w:t xml:space="preserve"> </w:t>
                            </w:r>
                            <w:r>
                              <w:rPr>
                                <w:rFonts w:ascii="Arial" w:hAnsi="Arial" w:cs="Arial"/>
                              </w:rPr>
                              <w:t>Pension Credit Guarantee Credit or receiving Tax Credits or Universal Credit and meeting qualifying conditions)</w:t>
                            </w:r>
                            <w:r w:rsidR="00F268A0">
                              <w:rPr>
                                <w:rFonts w:ascii="Arial" w:hAnsi="Arial" w:cs="Arial"/>
                              </w:rPr>
                              <w:t xml:space="preserve"> </w:t>
                            </w:r>
                            <w:r w:rsidRPr="0047094E">
                              <w:rPr>
                                <w:rFonts w:ascii="Arial" w:hAnsi="Arial" w:cs="Arial"/>
                                <w:b/>
                              </w:rPr>
                              <w:t xml:space="preserve">On a low income and named on a valid HC2 </w:t>
                            </w:r>
                            <w:r w:rsidRPr="0047094E">
                              <w:rPr>
                                <w:rFonts w:ascii="Arial" w:hAnsi="Arial" w:cs="Arial"/>
                              </w:rPr>
                              <w:t xml:space="preserve">(full help) </w:t>
                            </w:r>
                            <w:r w:rsidRPr="0047094E">
                              <w:rPr>
                                <w:rFonts w:ascii="Arial" w:hAnsi="Arial" w:cs="Arial"/>
                                <w:b/>
                              </w:rPr>
                              <w:t xml:space="preserve">or HC3 </w:t>
                            </w:r>
                            <w:r w:rsidRPr="0047094E">
                              <w:rPr>
                                <w:rFonts w:ascii="Arial" w:hAnsi="Arial" w:cs="Arial"/>
                              </w:rPr>
                              <w:t xml:space="preserve">(partial help) </w:t>
                            </w:r>
                            <w:r w:rsidRPr="0047094E">
                              <w:rPr>
                                <w:rFonts w:ascii="Arial" w:hAnsi="Arial" w:cs="Arial"/>
                                <w:b/>
                              </w:rPr>
                              <w:t>certificate</w:t>
                            </w:r>
                          </w:p>
                          <w:p w14:paraId="4F6D3AB1" w14:textId="77777777" w:rsidR="00911D33" w:rsidRDefault="00911D33" w:rsidP="00557274">
                            <w:pPr>
                              <w:numPr>
                                <w:ilvl w:val="0"/>
                                <w:numId w:val="3"/>
                              </w:numPr>
                              <w:jc w:val="both"/>
                              <w:rPr>
                                <w:rFonts w:ascii="Arial" w:hAnsi="Arial" w:cs="Arial"/>
                                <w:b/>
                              </w:rPr>
                            </w:pPr>
                            <w:r>
                              <w:rPr>
                                <w:rFonts w:ascii="Arial" w:hAnsi="Arial" w:cs="Arial"/>
                                <w:b/>
                              </w:rPr>
                              <w:t>A prisoner being seen outside prison</w:t>
                            </w:r>
                            <w:bookmarkEnd w:id="0"/>
                            <w:bookmarkEnd w:id="1"/>
                            <w:bookmarkEnd w:id="2"/>
                          </w:p>
                          <w:p w14:paraId="2C717956" w14:textId="77946536" w:rsidR="00911D33" w:rsidRPr="00D234ED" w:rsidRDefault="001709EC" w:rsidP="002E5EDF">
                            <w:pPr>
                              <w:spacing w:after="120"/>
                              <w:jc w:val="both"/>
                              <w:rPr>
                                <w:rFonts w:ascii="Arial" w:hAnsi="Arial" w:cs="Arial"/>
                                <w:b/>
                              </w:rPr>
                            </w:pPr>
                            <w:r>
                              <w:rPr>
                                <w:rFonts w:ascii="Arial" w:hAnsi="Arial" w:cs="Arial"/>
                                <w:b/>
                              </w:rPr>
                              <w:t xml:space="preserve"> </w:t>
                            </w:r>
                            <w:r w:rsidR="002A294C">
                              <w:rPr>
                                <w:rFonts w:ascii="Arial" w:hAnsi="Arial" w:cs="Arial"/>
                                <w:b/>
                              </w:rPr>
                              <w:br/>
                            </w:r>
                            <w:r w:rsidR="00911D33" w:rsidRPr="00D234ED">
                              <w:rPr>
                                <w:rFonts w:ascii="Arial" w:hAnsi="Arial" w:cs="Arial"/>
                                <w:b/>
                              </w:rPr>
                              <w:t xml:space="preserve">You qualify for </w:t>
                            </w:r>
                            <w:r w:rsidR="00911D33">
                              <w:rPr>
                                <w:rFonts w:ascii="Arial" w:hAnsi="Arial" w:cs="Arial"/>
                                <w:b/>
                              </w:rPr>
                              <w:t>an optical voucher which provides financial help towards the cost of your spectacles or contact lenses</w:t>
                            </w:r>
                            <w:r w:rsidR="00911D33" w:rsidRPr="00D234ED">
                              <w:rPr>
                                <w:rFonts w:ascii="Arial" w:hAnsi="Arial" w:cs="Arial"/>
                                <w:b/>
                              </w:rPr>
                              <w:t xml:space="preserve"> if you are:</w:t>
                            </w:r>
                          </w:p>
                          <w:p w14:paraId="18489456" w14:textId="77777777" w:rsidR="00911D33" w:rsidRPr="00D234ED" w:rsidRDefault="00911D33" w:rsidP="007B030C">
                            <w:pPr>
                              <w:numPr>
                                <w:ilvl w:val="0"/>
                                <w:numId w:val="1"/>
                              </w:numPr>
                              <w:jc w:val="both"/>
                              <w:rPr>
                                <w:rFonts w:ascii="Arial" w:hAnsi="Arial" w:cs="Arial"/>
                                <w:b/>
                              </w:rPr>
                            </w:pPr>
                            <w:r w:rsidRPr="00D234ED">
                              <w:rPr>
                                <w:rFonts w:ascii="Arial" w:hAnsi="Arial" w:cs="Arial"/>
                                <w:b/>
                              </w:rPr>
                              <w:t>Aged under 16</w:t>
                            </w:r>
                          </w:p>
                          <w:p w14:paraId="336F74A5" w14:textId="77777777" w:rsidR="00911D33" w:rsidRPr="00D234ED" w:rsidRDefault="00911D33" w:rsidP="007B030C">
                            <w:pPr>
                              <w:numPr>
                                <w:ilvl w:val="0"/>
                                <w:numId w:val="1"/>
                              </w:numPr>
                              <w:jc w:val="both"/>
                              <w:rPr>
                                <w:rFonts w:ascii="Arial" w:hAnsi="Arial" w:cs="Arial"/>
                                <w:b/>
                              </w:rPr>
                            </w:pPr>
                            <w:r w:rsidRPr="00D234ED">
                              <w:rPr>
                                <w:rFonts w:ascii="Arial" w:hAnsi="Arial" w:cs="Arial"/>
                                <w:b/>
                              </w:rPr>
                              <w:t>Aged 16, 17 or 18 in full time education</w:t>
                            </w:r>
                          </w:p>
                          <w:p w14:paraId="55DAA9C5" w14:textId="77777777" w:rsidR="00911D33" w:rsidRPr="00D234ED" w:rsidRDefault="00911D33" w:rsidP="007B030C">
                            <w:pPr>
                              <w:numPr>
                                <w:ilvl w:val="0"/>
                                <w:numId w:val="1"/>
                              </w:numPr>
                              <w:jc w:val="both"/>
                              <w:rPr>
                                <w:rFonts w:ascii="Arial" w:hAnsi="Arial" w:cs="Arial"/>
                              </w:rPr>
                            </w:pPr>
                            <w:r w:rsidRPr="00D234ED">
                              <w:rPr>
                                <w:rFonts w:ascii="Arial" w:hAnsi="Arial" w:cs="Arial"/>
                                <w:b/>
                              </w:rPr>
                              <w:t>Eligible for an NHS Complex Lens Voucher</w:t>
                            </w:r>
                            <w:r w:rsidRPr="00D234ED">
                              <w:rPr>
                                <w:rFonts w:ascii="Arial" w:hAnsi="Arial" w:cs="Arial"/>
                              </w:rPr>
                              <w:t xml:space="preserve"> (your optician will advise on your entitlement)</w:t>
                            </w:r>
                          </w:p>
                          <w:p w14:paraId="40AFBD83" w14:textId="77777777" w:rsidR="00911D33" w:rsidRPr="00D234ED" w:rsidRDefault="00911D33" w:rsidP="007B030C">
                            <w:pPr>
                              <w:numPr>
                                <w:ilvl w:val="0"/>
                                <w:numId w:val="1"/>
                              </w:numPr>
                              <w:jc w:val="both"/>
                              <w:rPr>
                                <w:rFonts w:ascii="Arial" w:hAnsi="Arial" w:cs="Arial"/>
                              </w:rPr>
                            </w:pPr>
                            <w:r w:rsidRPr="00D234ED">
                              <w:rPr>
                                <w:rFonts w:ascii="Arial" w:hAnsi="Arial" w:cs="Arial"/>
                                <w:b/>
                              </w:rPr>
                              <w:t>Claiming Benefit</w:t>
                            </w:r>
                            <w:r w:rsidRPr="00D234ED">
                              <w:rPr>
                                <w:rFonts w:ascii="Arial" w:hAnsi="Arial" w:cs="Arial"/>
                              </w:rPr>
                              <w:t xml:space="preserve"> (Income Support, Income-based Jobseeker’s Allowance, </w:t>
                            </w:r>
                            <w:r>
                              <w:rPr>
                                <w:rFonts w:ascii="Arial" w:hAnsi="Arial" w:cs="Arial"/>
                              </w:rPr>
                              <w:t>Income-based Employment and Support Allowance,</w:t>
                            </w:r>
                            <w:r w:rsidRPr="00D234ED">
                              <w:rPr>
                                <w:rFonts w:ascii="Arial" w:hAnsi="Arial" w:cs="Arial"/>
                              </w:rPr>
                              <w:t xml:space="preserve"> Pension Credit Guarantee Credit or receiving Tax Credits </w:t>
                            </w:r>
                            <w:r>
                              <w:rPr>
                                <w:rFonts w:ascii="Arial" w:hAnsi="Arial" w:cs="Arial"/>
                              </w:rPr>
                              <w:t xml:space="preserve">or Universal Credit </w:t>
                            </w:r>
                            <w:r w:rsidRPr="00D234ED">
                              <w:rPr>
                                <w:rFonts w:ascii="Arial" w:hAnsi="Arial" w:cs="Arial"/>
                              </w:rPr>
                              <w:t>and meeting qualifying conditions</w:t>
                            </w:r>
                            <w:r>
                              <w:rPr>
                                <w:rFonts w:ascii="Arial" w:hAnsi="Arial" w:cs="Arial"/>
                              </w:rPr>
                              <w:t>)</w:t>
                            </w:r>
                          </w:p>
                          <w:p w14:paraId="3106275A" w14:textId="77777777" w:rsidR="00911D33" w:rsidRPr="00052B7F" w:rsidRDefault="00911D33" w:rsidP="007B030C">
                            <w:pPr>
                              <w:numPr>
                                <w:ilvl w:val="0"/>
                                <w:numId w:val="1"/>
                              </w:numPr>
                              <w:jc w:val="both"/>
                              <w:rPr>
                                <w:rFonts w:ascii="Arial" w:hAnsi="Arial" w:cs="Arial"/>
                              </w:rPr>
                            </w:pPr>
                            <w:r w:rsidRPr="00D234ED">
                              <w:rPr>
                                <w:rFonts w:ascii="Arial" w:hAnsi="Arial" w:cs="Arial"/>
                                <w:b/>
                              </w:rPr>
                              <w:t xml:space="preserve">On a </w:t>
                            </w:r>
                            <w:r>
                              <w:rPr>
                                <w:rFonts w:ascii="Arial" w:hAnsi="Arial" w:cs="Arial"/>
                                <w:b/>
                              </w:rPr>
                              <w:t>l</w:t>
                            </w:r>
                            <w:r w:rsidRPr="00D234ED">
                              <w:rPr>
                                <w:rFonts w:ascii="Arial" w:hAnsi="Arial" w:cs="Arial"/>
                                <w:b/>
                              </w:rPr>
                              <w:t xml:space="preserve">ow </w:t>
                            </w:r>
                            <w:r>
                              <w:rPr>
                                <w:rFonts w:ascii="Arial" w:hAnsi="Arial" w:cs="Arial"/>
                                <w:b/>
                              </w:rPr>
                              <w:t>i</w:t>
                            </w:r>
                            <w:r w:rsidRPr="00D234ED">
                              <w:rPr>
                                <w:rFonts w:ascii="Arial" w:hAnsi="Arial" w:cs="Arial"/>
                                <w:b/>
                              </w:rPr>
                              <w:t>ncome and named on a valid HC2</w:t>
                            </w:r>
                            <w:r w:rsidRPr="00D234ED">
                              <w:rPr>
                                <w:rFonts w:ascii="Arial" w:hAnsi="Arial" w:cs="Arial"/>
                              </w:rPr>
                              <w:t xml:space="preserve"> (full help)</w:t>
                            </w:r>
                            <w:r>
                              <w:rPr>
                                <w:rFonts w:ascii="Arial" w:hAnsi="Arial" w:cs="Arial"/>
                              </w:rPr>
                              <w:t xml:space="preserve"> </w:t>
                            </w:r>
                            <w:r w:rsidRPr="00D234ED">
                              <w:rPr>
                                <w:rFonts w:ascii="Arial" w:hAnsi="Arial" w:cs="Arial"/>
                                <w:b/>
                              </w:rPr>
                              <w:t>or HC3</w:t>
                            </w:r>
                            <w:r w:rsidRPr="00D234ED">
                              <w:rPr>
                                <w:rFonts w:ascii="Arial" w:hAnsi="Arial" w:cs="Arial"/>
                              </w:rPr>
                              <w:t xml:space="preserve"> (partial help) </w:t>
                            </w:r>
                            <w:r w:rsidRPr="00D234ED">
                              <w:rPr>
                                <w:rFonts w:ascii="Arial" w:hAnsi="Arial" w:cs="Arial"/>
                                <w:b/>
                              </w:rPr>
                              <w:t>certificate</w:t>
                            </w:r>
                          </w:p>
                          <w:p w14:paraId="54207C97" w14:textId="77777777" w:rsidR="00911D33" w:rsidRPr="00557274" w:rsidRDefault="00911D33" w:rsidP="007B030C">
                            <w:pPr>
                              <w:numPr>
                                <w:ilvl w:val="0"/>
                                <w:numId w:val="1"/>
                              </w:numPr>
                              <w:jc w:val="both"/>
                              <w:rPr>
                                <w:rFonts w:ascii="Arial" w:hAnsi="Arial" w:cs="Arial"/>
                              </w:rPr>
                            </w:pPr>
                            <w:r>
                              <w:rPr>
                                <w:rFonts w:ascii="Arial" w:hAnsi="Arial" w:cs="Arial"/>
                                <w:b/>
                              </w:rPr>
                              <w:t>A prisoner being seen outside prison</w:t>
                            </w:r>
                          </w:p>
                          <w:p w14:paraId="7D587EF9" w14:textId="77777777" w:rsidR="00911D33" w:rsidRPr="00557274" w:rsidRDefault="00911D33" w:rsidP="007B030C">
                            <w:pPr>
                              <w:jc w:val="both"/>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46D7A" id="Text Box 10" o:spid="_x0000_s1028" type="#_x0000_t202" style="position:absolute;margin-left:-1in;margin-top:58.5pt;width:558pt;height:3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" strokecolor="#0072c6" strokeweight="2.25pt">
                <v:textbox>
                  <w:txbxContent>
                    <w:p w14:paraId="6C805079" w14:textId="77777777" w:rsidR="00911D33" w:rsidRDefault="00911D33" w:rsidP="002E5EDF">
                      <w:pPr>
                        <w:spacing w:after="120"/>
                        <w:jc w:val="both"/>
                        <w:rPr>
                          <w:rFonts w:ascii="Arial" w:hAnsi="Arial" w:cs="Arial"/>
                          <w:b/>
                        </w:rPr>
                      </w:pPr>
                      <w:bookmarkStart w:id="3" w:name="OLE_LINK1"/>
                      <w:bookmarkStart w:id="4" w:name="OLE_LINK2"/>
                      <w:bookmarkStart w:id="5" w:name="_Hlk200343033"/>
                      <w:r>
                        <w:rPr>
                          <w:rFonts w:ascii="Arial" w:hAnsi="Arial" w:cs="Arial"/>
                          <w:b/>
                        </w:rPr>
                        <w:t>You qualify for a free NHS funded sight test if you are:</w:t>
                      </w:r>
                    </w:p>
                    <w:p w14:paraId="119C286C" w14:textId="77777777" w:rsidR="00911D33" w:rsidRDefault="00911D33" w:rsidP="00557274">
                      <w:pPr>
                        <w:numPr>
                          <w:ilvl w:val="0"/>
                          <w:numId w:val="3"/>
                        </w:numPr>
                        <w:jc w:val="both"/>
                        <w:rPr>
                          <w:rFonts w:ascii="Arial" w:hAnsi="Arial" w:cs="Arial"/>
                          <w:b/>
                        </w:rPr>
                      </w:pPr>
                      <w:r>
                        <w:rPr>
                          <w:rFonts w:ascii="Arial" w:hAnsi="Arial" w:cs="Arial"/>
                          <w:b/>
                        </w:rPr>
                        <w:t>Aged under 16</w:t>
                      </w:r>
                    </w:p>
                    <w:p w14:paraId="2EC77174" w14:textId="77777777" w:rsidR="00911D33" w:rsidRDefault="00911D33" w:rsidP="00557274">
                      <w:pPr>
                        <w:numPr>
                          <w:ilvl w:val="0"/>
                          <w:numId w:val="3"/>
                        </w:numPr>
                        <w:jc w:val="both"/>
                        <w:rPr>
                          <w:rFonts w:ascii="Arial" w:hAnsi="Arial" w:cs="Arial"/>
                          <w:b/>
                        </w:rPr>
                      </w:pPr>
                      <w:r>
                        <w:rPr>
                          <w:rFonts w:ascii="Arial" w:hAnsi="Arial" w:cs="Arial"/>
                          <w:b/>
                        </w:rPr>
                        <w:t>Aged 16,17 or 18 in full time education</w:t>
                      </w:r>
                    </w:p>
                    <w:p w14:paraId="34584E27" w14:textId="77777777" w:rsidR="00911D33" w:rsidRDefault="00911D33" w:rsidP="00557274">
                      <w:pPr>
                        <w:numPr>
                          <w:ilvl w:val="0"/>
                          <w:numId w:val="3"/>
                        </w:numPr>
                        <w:jc w:val="both"/>
                        <w:rPr>
                          <w:rFonts w:ascii="Arial" w:hAnsi="Arial" w:cs="Arial"/>
                          <w:b/>
                        </w:rPr>
                      </w:pPr>
                      <w:r>
                        <w:rPr>
                          <w:rFonts w:ascii="Arial" w:hAnsi="Arial" w:cs="Arial"/>
                          <w:b/>
                        </w:rPr>
                        <w:t>Aged 60 or over</w:t>
                      </w:r>
                    </w:p>
                    <w:p w14:paraId="3ABAEDEF" w14:textId="77777777" w:rsidR="00911D33" w:rsidRDefault="00911D33" w:rsidP="00557274">
                      <w:pPr>
                        <w:numPr>
                          <w:ilvl w:val="0"/>
                          <w:numId w:val="3"/>
                        </w:numPr>
                        <w:jc w:val="both"/>
                        <w:rPr>
                          <w:rFonts w:ascii="Arial" w:hAnsi="Arial" w:cs="Arial"/>
                          <w:b/>
                        </w:rPr>
                      </w:pPr>
                      <w:r>
                        <w:rPr>
                          <w:rFonts w:ascii="Arial" w:hAnsi="Arial" w:cs="Arial"/>
                          <w:b/>
                        </w:rPr>
                        <w:t>Diagnosed with diabetes or glaucoma</w:t>
                      </w:r>
                    </w:p>
                    <w:p w14:paraId="3046B368" w14:textId="77777777" w:rsidR="00911D33" w:rsidRDefault="00911D33" w:rsidP="00557274">
                      <w:pPr>
                        <w:numPr>
                          <w:ilvl w:val="0"/>
                          <w:numId w:val="3"/>
                        </w:numPr>
                        <w:jc w:val="both"/>
                        <w:rPr>
                          <w:rFonts w:ascii="Arial" w:hAnsi="Arial" w:cs="Arial"/>
                        </w:rPr>
                      </w:pPr>
                      <w:r>
                        <w:rPr>
                          <w:rFonts w:ascii="Arial" w:hAnsi="Arial" w:cs="Arial"/>
                          <w:b/>
                        </w:rPr>
                        <w:t xml:space="preserve">Considered to be at risk of glaucoma </w:t>
                      </w:r>
                      <w:r>
                        <w:rPr>
                          <w:rFonts w:ascii="Arial" w:hAnsi="Arial" w:cs="Arial"/>
                        </w:rPr>
                        <w:t>(as advised by an ophthalmologist)</w:t>
                      </w:r>
                    </w:p>
                    <w:p w14:paraId="235D5E7F" w14:textId="77777777" w:rsidR="00911D33" w:rsidRDefault="00911D33" w:rsidP="00557274">
                      <w:pPr>
                        <w:numPr>
                          <w:ilvl w:val="0"/>
                          <w:numId w:val="3"/>
                        </w:numPr>
                        <w:jc w:val="both"/>
                        <w:rPr>
                          <w:rFonts w:ascii="Arial" w:hAnsi="Arial" w:cs="Arial"/>
                          <w:b/>
                        </w:rPr>
                      </w:pPr>
                      <w:r>
                        <w:rPr>
                          <w:rFonts w:ascii="Arial" w:hAnsi="Arial" w:cs="Arial"/>
                          <w:b/>
                        </w:rPr>
                        <w:t>Aged 40 or over and the parent, brother, sister, son or daughter of a person diagnosed with glaucoma</w:t>
                      </w:r>
                    </w:p>
                    <w:p w14:paraId="4FFEED13" w14:textId="77777777" w:rsidR="00911D33" w:rsidRDefault="00911D33" w:rsidP="00557274">
                      <w:pPr>
                        <w:numPr>
                          <w:ilvl w:val="0"/>
                          <w:numId w:val="3"/>
                        </w:numPr>
                        <w:jc w:val="both"/>
                        <w:rPr>
                          <w:rFonts w:ascii="Arial" w:hAnsi="Arial" w:cs="Arial"/>
                          <w:b/>
                        </w:rPr>
                      </w:pPr>
                      <w:r>
                        <w:rPr>
                          <w:rFonts w:ascii="Arial" w:hAnsi="Arial" w:cs="Arial"/>
                          <w:b/>
                        </w:rPr>
                        <w:t>Registered blind or partially sighted</w:t>
                      </w:r>
                    </w:p>
                    <w:p w14:paraId="01D9E1ED" w14:textId="77777777" w:rsidR="00911D33" w:rsidRDefault="00911D33" w:rsidP="00557274">
                      <w:pPr>
                        <w:numPr>
                          <w:ilvl w:val="0"/>
                          <w:numId w:val="3"/>
                        </w:numPr>
                        <w:jc w:val="both"/>
                        <w:rPr>
                          <w:rFonts w:ascii="Arial" w:hAnsi="Arial" w:cs="Arial"/>
                        </w:rPr>
                      </w:pPr>
                      <w:r>
                        <w:rPr>
                          <w:rFonts w:ascii="Arial" w:hAnsi="Arial" w:cs="Arial"/>
                          <w:b/>
                        </w:rPr>
                        <w:t xml:space="preserve">Eligible for an NHS Complex Lens Voucher </w:t>
                      </w:r>
                      <w:r>
                        <w:rPr>
                          <w:rFonts w:ascii="Arial" w:hAnsi="Arial" w:cs="Arial"/>
                        </w:rPr>
                        <w:t>(your optician will advise on your entitlement)</w:t>
                      </w:r>
                    </w:p>
                    <w:p w14:paraId="1EBCE36B" w14:textId="77777777" w:rsidR="00911D33" w:rsidRPr="0047094E" w:rsidRDefault="00911D33" w:rsidP="0047094E">
                      <w:pPr>
                        <w:numPr>
                          <w:ilvl w:val="0"/>
                          <w:numId w:val="3"/>
                        </w:numPr>
                        <w:jc w:val="both"/>
                        <w:rPr>
                          <w:rFonts w:ascii="Arial" w:hAnsi="Arial" w:cs="Arial"/>
                          <w:b/>
                        </w:rPr>
                      </w:pPr>
                      <w:r>
                        <w:rPr>
                          <w:rFonts w:ascii="Arial" w:hAnsi="Arial" w:cs="Arial"/>
                          <w:b/>
                        </w:rPr>
                        <w:t xml:space="preserve">Claiming Benefit </w:t>
                      </w:r>
                      <w:r>
                        <w:rPr>
                          <w:rFonts w:ascii="Arial" w:hAnsi="Arial" w:cs="Arial"/>
                        </w:rPr>
                        <w:t>(Income Support, Income-based Jobseeker’s Allowance, Income-based Employment and Support Allowance,</w:t>
                      </w:r>
                      <w:r w:rsidRPr="00D234ED">
                        <w:rPr>
                          <w:rFonts w:ascii="Arial" w:hAnsi="Arial" w:cs="Arial"/>
                        </w:rPr>
                        <w:t xml:space="preserve"> </w:t>
                      </w:r>
                      <w:r>
                        <w:rPr>
                          <w:rFonts w:ascii="Arial" w:hAnsi="Arial" w:cs="Arial"/>
                        </w:rPr>
                        <w:t>Pension Credit Guarantee Credit or receiving Tax Credits or Universal Credit and meeting qualifying conditions)</w:t>
                      </w:r>
                      <w:r w:rsidR="00F268A0">
                        <w:rPr>
                          <w:rFonts w:ascii="Arial" w:hAnsi="Arial" w:cs="Arial"/>
                        </w:rPr>
                        <w:t xml:space="preserve"> </w:t>
                      </w:r>
                      <w:r w:rsidRPr="0047094E">
                        <w:rPr>
                          <w:rFonts w:ascii="Arial" w:hAnsi="Arial" w:cs="Arial"/>
                          <w:b/>
                        </w:rPr>
                        <w:t xml:space="preserve">On a low income and named on a valid HC2 </w:t>
                      </w:r>
                      <w:r w:rsidRPr="0047094E">
                        <w:rPr>
                          <w:rFonts w:ascii="Arial" w:hAnsi="Arial" w:cs="Arial"/>
                        </w:rPr>
                        <w:t xml:space="preserve">(full help) </w:t>
                      </w:r>
                      <w:r w:rsidRPr="0047094E">
                        <w:rPr>
                          <w:rFonts w:ascii="Arial" w:hAnsi="Arial" w:cs="Arial"/>
                          <w:b/>
                        </w:rPr>
                        <w:t xml:space="preserve">or HC3 </w:t>
                      </w:r>
                      <w:r w:rsidRPr="0047094E">
                        <w:rPr>
                          <w:rFonts w:ascii="Arial" w:hAnsi="Arial" w:cs="Arial"/>
                        </w:rPr>
                        <w:t xml:space="preserve">(partial help) </w:t>
                      </w:r>
                      <w:r w:rsidRPr="0047094E">
                        <w:rPr>
                          <w:rFonts w:ascii="Arial" w:hAnsi="Arial" w:cs="Arial"/>
                          <w:b/>
                        </w:rPr>
                        <w:t>certificate</w:t>
                      </w:r>
                    </w:p>
                    <w:p w14:paraId="4F6D3AB1" w14:textId="77777777" w:rsidR="00911D33" w:rsidRDefault="00911D33" w:rsidP="00557274">
                      <w:pPr>
                        <w:numPr>
                          <w:ilvl w:val="0"/>
                          <w:numId w:val="3"/>
                        </w:numPr>
                        <w:jc w:val="both"/>
                        <w:rPr>
                          <w:rFonts w:ascii="Arial" w:hAnsi="Arial" w:cs="Arial"/>
                          <w:b/>
                        </w:rPr>
                      </w:pPr>
                      <w:r>
                        <w:rPr>
                          <w:rFonts w:ascii="Arial" w:hAnsi="Arial" w:cs="Arial"/>
                          <w:b/>
                        </w:rPr>
                        <w:t>A prisoner being seen outside prison</w:t>
                      </w:r>
                      <w:bookmarkEnd w:id="3"/>
                      <w:bookmarkEnd w:id="4"/>
                      <w:bookmarkEnd w:id="5"/>
                    </w:p>
                    <w:p w14:paraId="2C717956" w14:textId="77946536" w:rsidR="00911D33" w:rsidRPr="00D234ED" w:rsidRDefault="001709EC" w:rsidP="002E5EDF">
                      <w:pPr>
                        <w:spacing w:after="120"/>
                        <w:jc w:val="both"/>
                        <w:rPr>
                          <w:rFonts w:ascii="Arial" w:hAnsi="Arial" w:cs="Arial"/>
                          <w:b/>
                        </w:rPr>
                      </w:pPr>
                      <w:r>
                        <w:rPr>
                          <w:rFonts w:ascii="Arial" w:hAnsi="Arial" w:cs="Arial"/>
                          <w:b/>
                        </w:rPr>
                        <w:t xml:space="preserve"> </w:t>
                      </w:r>
                      <w:r w:rsidR="002A294C">
                        <w:rPr>
                          <w:rFonts w:ascii="Arial" w:hAnsi="Arial" w:cs="Arial"/>
                          <w:b/>
                        </w:rPr>
                        <w:br/>
                      </w:r>
                      <w:r w:rsidR="00911D33" w:rsidRPr="00D234ED">
                        <w:rPr>
                          <w:rFonts w:ascii="Arial" w:hAnsi="Arial" w:cs="Arial"/>
                          <w:b/>
                        </w:rPr>
                        <w:t xml:space="preserve">You qualify for </w:t>
                      </w:r>
                      <w:r w:rsidR="00911D33">
                        <w:rPr>
                          <w:rFonts w:ascii="Arial" w:hAnsi="Arial" w:cs="Arial"/>
                          <w:b/>
                        </w:rPr>
                        <w:t>an optical voucher which provides financial help towards the cost of your spectacles or contact lenses</w:t>
                      </w:r>
                      <w:r w:rsidR="00911D33" w:rsidRPr="00D234ED">
                        <w:rPr>
                          <w:rFonts w:ascii="Arial" w:hAnsi="Arial" w:cs="Arial"/>
                          <w:b/>
                        </w:rPr>
                        <w:t xml:space="preserve"> if you are:</w:t>
                      </w:r>
                    </w:p>
                    <w:p w14:paraId="18489456" w14:textId="77777777" w:rsidR="00911D33" w:rsidRPr="00D234ED" w:rsidRDefault="00911D33" w:rsidP="007B030C">
                      <w:pPr>
                        <w:numPr>
                          <w:ilvl w:val="0"/>
                          <w:numId w:val="1"/>
                        </w:numPr>
                        <w:jc w:val="both"/>
                        <w:rPr>
                          <w:rFonts w:ascii="Arial" w:hAnsi="Arial" w:cs="Arial"/>
                          <w:b/>
                        </w:rPr>
                      </w:pPr>
                      <w:r w:rsidRPr="00D234ED">
                        <w:rPr>
                          <w:rFonts w:ascii="Arial" w:hAnsi="Arial" w:cs="Arial"/>
                          <w:b/>
                        </w:rPr>
                        <w:t>Aged under 16</w:t>
                      </w:r>
                    </w:p>
                    <w:p w14:paraId="336F74A5" w14:textId="77777777" w:rsidR="00911D33" w:rsidRPr="00D234ED" w:rsidRDefault="00911D33" w:rsidP="007B030C">
                      <w:pPr>
                        <w:numPr>
                          <w:ilvl w:val="0"/>
                          <w:numId w:val="1"/>
                        </w:numPr>
                        <w:jc w:val="both"/>
                        <w:rPr>
                          <w:rFonts w:ascii="Arial" w:hAnsi="Arial" w:cs="Arial"/>
                          <w:b/>
                        </w:rPr>
                      </w:pPr>
                      <w:r w:rsidRPr="00D234ED">
                        <w:rPr>
                          <w:rFonts w:ascii="Arial" w:hAnsi="Arial" w:cs="Arial"/>
                          <w:b/>
                        </w:rPr>
                        <w:t>Aged 16, 17 or 18 in full time education</w:t>
                      </w:r>
                    </w:p>
                    <w:p w14:paraId="55DAA9C5" w14:textId="77777777" w:rsidR="00911D33" w:rsidRPr="00D234ED" w:rsidRDefault="00911D33" w:rsidP="007B030C">
                      <w:pPr>
                        <w:numPr>
                          <w:ilvl w:val="0"/>
                          <w:numId w:val="1"/>
                        </w:numPr>
                        <w:jc w:val="both"/>
                        <w:rPr>
                          <w:rFonts w:ascii="Arial" w:hAnsi="Arial" w:cs="Arial"/>
                        </w:rPr>
                      </w:pPr>
                      <w:r w:rsidRPr="00D234ED">
                        <w:rPr>
                          <w:rFonts w:ascii="Arial" w:hAnsi="Arial" w:cs="Arial"/>
                          <w:b/>
                        </w:rPr>
                        <w:t>Eligible for an NHS Complex Lens Voucher</w:t>
                      </w:r>
                      <w:r w:rsidRPr="00D234ED">
                        <w:rPr>
                          <w:rFonts w:ascii="Arial" w:hAnsi="Arial" w:cs="Arial"/>
                        </w:rPr>
                        <w:t xml:space="preserve"> (your optician will advise on your entitlement)</w:t>
                      </w:r>
                    </w:p>
                    <w:p w14:paraId="40AFBD83" w14:textId="77777777" w:rsidR="00911D33" w:rsidRPr="00D234ED" w:rsidRDefault="00911D33" w:rsidP="007B030C">
                      <w:pPr>
                        <w:numPr>
                          <w:ilvl w:val="0"/>
                          <w:numId w:val="1"/>
                        </w:numPr>
                        <w:jc w:val="both"/>
                        <w:rPr>
                          <w:rFonts w:ascii="Arial" w:hAnsi="Arial" w:cs="Arial"/>
                        </w:rPr>
                      </w:pPr>
                      <w:r w:rsidRPr="00D234ED">
                        <w:rPr>
                          <w:rFonts w:ascii="Arial" w:hAnsi="Arial" w:cs="Arial"/>
                          <w:b/>
                        </w:rPr>
                        <w:t>Claiming Benefit</w:t>
                      </w:r>
                      <w:r w:rsidRPr="00D234ED">
                        <w:rPr>
                          <w:rFonts w:ascii="Arial" w:hAnsi="Arial" w:cs="Arial"/>
                        </w:rPr>
                        <w:t xml:space="preserve"> (Income Support, Income-based Jobseeker’s Allowance, </w:t>
                      </w:r>
                      <w:r>
                        <w:rPr>
                          <w:rFonts w:ascii="Arial" w:hAnsi="Arial" w:cs="Arial"/>
                        </w:rPr>
                        <w:t>Income-based Employment and Support Allowance,</w:t>
                      </w:r>
                      <w:r w:rsidRPr="00D234ED">
                        <w:rPr>
                          <w:rFonts w:ascii="Arial" w:hAnsi="Arial" w:cs="Arial"/>
                        </w:rPr>
                        <w:t xml:space="preserve"> Pension Credit Guarantee Credit or receiving Tax Credits </w:t>
                      </w:r>
                      <w:r>
                        <w:rPr>
                          <w:rFonts w:ascii="Arial" w:hAnsi="Arial" w:cs="Arial"/>
                        </w:rPr>
                        <w:t xml:space="preserve">or Universal Credit </w:t>
                      </w:r>
                      <w:r w:rsidRPr="00D234ED">
                        <w:rPr>
                          <w:rFonts w:ascii="Arial" w:hAnsi="Arial" w:cs="Arial"/>
                        </w:rPr>
                        <w:t>and meeting qualifying conditions</w:t>
                      </w:r>
                      <w:r>
                        <w:rPr>
                          <w:rFonts w:ascii="Arial" w:hAnsi="Arial" w:cs="Arial"/>
                        </w:rPr>
                        <w:t>)</w:t>
                      </w:r>
                    </w:p>
                    <w:p w14:paraId="3106275A" w14:textId="77777777" w:rsidR="00911D33" w:rsidRPr="00052B7F" w:rsidRDefault="00911D33" w:rsidP="007B030C">
                      <w:pPr>
                        <w:numPr>
                          <w:ilvl w:val="0"/>
                          <w:numId w:val="1"/>
                        </w:numPr>
                        <w:jc w:val="both"/>
                        <w:rPr>
                          <w:rFonts w:ascii="Arial" w:hAnsi="Arial" w:cs="Arial"/>
                        </w:rPr>
                      </w:pPr>
                      <w:r w:rsidRPr="00D234ED">
                        <w:rPr>
                          <w:rFonts w:ascii="Arial" w:hAnsi="Arial" w:cs="Arial"/>
                          <w:b/>
                        </w:rPr>
                        <w:t xml:space="preserve">On a </w:t>
                      </w:r>
                      <w:r>
                        <w:rPr>
                          <w:rFonts w:ascii="Arial" w:hAnsi="Arial" w:cs="Arial"/>
                          <w:b/>
                        </w:rPr>
                        <w:t>l</w:t>
                      </w:r>
                      <w:r w:rsidRPr="00D234ED">
                        <w:rPr>
                          <w:rFonts w:ascii="Arial" w:hAnsi="Arial" w:cs="Arial"/>
                          <w:b/>
                        </w:rPr>
                        <w:t xml:space="preserve">ow </w:t>
                      </w:r>
                      <w:r>
                        <w:rPr>
                          <w:rFonts w:ascii="Arial" w:hAnsi="Arial" w:cs="Arial"/>
                          <w:b/>
                        </w:rPr>
                        <w:t>i</w:t>
                      </w:r>
                      <w:r w:rsidRPr="00D234ED">
                        <w:rPr>
                          <w:rFonts w:ascii="Arial" w:hAnsi="Arial" w:cs="Arial"/>
                          <w:b/>
                        </w:rPr>
                        <w:t>ncome and named on a valid HC2</w:t>
                      </w:r>
                      <w:r w:rsidRPr="00D234ED">
                        <w:rPr>
                          <w:rFonts w:ascii="Arial" w:hAnsi="Arial" w:cs="Arial"/>
                        </w:rPr>
                        <w:t xml:space="preserve"> (full help)</w:t>
                      </w:r>
                      <w:r>
                        <w:rPr>
                          <w:rFonts w:ascii="Arial" w:hAnsi="Arial" w:cs="Arial"/>
                        </w:rPr>
                        <w:t xml:space="preserve"> </w:t>
                      </w:r>
                      <w:r w:rsidRPr="00D234ED">
                        <w:rPr>
                          <w:rFonts w:ascii="Arial" w:hAnsi="Arial" w:cs="Arial"/>
                          <w:b/>
                        </w:rPr>
                        <w:t>or HC3</w:t>
                      </w:r>
                      <w:r w:rsidRPr="00D234ED">
                        <w:rPr>
                          <w:rFonts w:ascii="Arial" w:hAnsi="Arial" w:cs="Arial"/>
                        </w:rPr>
                        <w:t xml:space="preserve"> (partial help) </w:t>
                      </w:r>
                      <w:r w:rsidRPr="00D234ED">
                        <w:rPr>
                          <w:rFonts w:ascii="Arial" w:hAnsi="Arial" w:cs="Arial"/>
                          <w:b/>
                        </w:rPr>
                        <w:t>certificate</w:t>
                      </w:r>
                    </w:p>
                    <w:p w14:paraId="54207C97" w14:textId="77777777" w:rsidR="00911D33" w:rsidRPr="00557274" w:rsidRDefault="00911D33" w:rsidP="007B030C">
                      <w:pPr>
                        <w:numPr>
                          <w:ilvl w:val="0"/>
                          <w:numId w:val="1"/>
                        </w:numPr>
                        <w:jc w:val="both"/>
                        <w:rPr>
                          <w:rFonts w:ascii="Arial" w:hAnsi="Arial" w:cs="Arial"/>
                        </w:rPr>
                      </w:pPr>
                      <w:r>
                        <w:rPr>
                          <w:rFonts w:ascii="Arial" w:hAnsi="Arial" w:cs="Arial"/>
                          <w:b/>
                        </w:rPr>
                        <w:t>A prisoner being seen outside prison</w:t>
                      </w:r>
                    </w:p>
                    <w:p w14:paraId="7D587EF9" w14:textId="77777777" w:rsidR="00911D33" w:rsidRPr="00557274" w:rsidRDefault="00911D33" w:rsidP="007B030C">
                      <w:pPr>
                        <w:jc w:val="both"/>
                        <w:rPr>
                          <w:rFonts w:ascii="Arial" w:hAnsi="Arial" w:cs="Arial"/>
                          <w:b/>
                        </w:rPr>
                      </w:pPr>
                    </w:p>
                  </w:txbxContent>
                </v:textbox>
                <w10:wrap type="square"/>
                <w10:anchorlock/>
              </v:shape>
            </w:pict>
          </mc:Fallback>
        </mc:AlternateContent>
      </w:r>
      <w:r>
        <w:rPr>
          <w:noProof/>
        </w:rPr>
        <mc:AlternateContent>
          <mc:Choice Requires="wpg">
            <w:drawing>
              <wp:anchor distT="0" distB="0" distL="114300" distR="114300" simplePos="0" relativeHeight="251654656" behindDoc="0" locked="1" layoutInCell="1" allowOverlap="1" wp14:anchorId="13002F07" wp14:editId="0918D32C">
                <wp:simplePos x="0" y="0"/>
                <wp:positionH relativeFrom="column">
                  <wp:posOffset>-914400</wp:posOffset>
                </wp:positionH>
                <wp:positionV relativeFrom="paragraph">
                  <wp:posOffset>419100</wp:posOffset>
                </wp:positionV>
                <wp:extent cx="7086600" cy="1143000"/>
                <wp:effectExtent l="12700" t="12700" r="12700" b="12700"/>
                <wp:wrapSquare wrapText="bothSides"/>
                <wp:docPr id="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1143000"/>
                          <a:chOff x="720" y="4320"/>
                          <a:chExt cx="10620" cy="1620"/>
                        </a:xfrm>
                      </wpg:grpSpPr>
                      <wps:wsp>
                        <wps:cNvPr id="8" name="AutoShape 17"/>
                        <wps:cNvSpPr>
                          <a:spLocks noChangeArrowheads="1"/>
                        </wps:cNvSpPr>
                        <wps:spPr bwMode="auto">
                          <a:xfrm>
                            <a:off x="720" y="4320"/>
                            <a:ext cx="10620" cy="1620"/>
                          </a:xfrm>
                          <a:prstGeom prst="roundRect">
                            <a:avLst>
                              <a:gd name="adj" fmla="val 16667"/>
                            </a:avLst>
                          </a:prstGeom>
                          <a:solidFill>
                            <a:srgbClr val="0072C6"/>
                          </a:solidFill>
                          <a:ln w="28575">
                            <a:solidFill>
                              <a:srgbClr val="0072C6"/>
                            </a:solidFill>
                            <a:round/>
                            <a:headEnd/>
                            <a:tailEnd/>
                          </a:ln>
                        </wps:spPr>
                        <wps:bodyPr rot="0" vert="horz" wrap="square" lIns="91440" tIns="45720" rIns="91440" bIns="45720" anchor="t" anchorCtr="0" upright="1">
                          <a:noAutofit/>
                        </wps:bodyPr>
                      </wps:wsp>
                      <wps:wsp>
                        <wps:cNvPr id="9" name="Text Box 18"/>
                        <wps:cNvSpPr txBox="1">
                          <a:spLocks noChangeArrowheads="1"/>
                        </wps:cNvSpPr>
                        <wps:spPr bwMode="auto">
                          <a:xfrm>
                            <a:off x="720" y="4320"/>
                            <a:ext cx="10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1DF8" w14:textId="77777777" w:rsidR="00911D33" w:rsidRPr="00621E7D" w:rsidRDefault="00911D33" w:rsidP="00854BC9">
                              <w:pPr>
                                <w:rPr>
                                  <w:rFonts w:ascii="Arial" w:hAnsi="Arial" w:cs="Arial"/>
                                  <w:b/>
                                  <w:i/>
                                  <w:color w:val="FFFFFF"/>
                                  <w:sz w:val="32"/>
                                  <w:szCs w:val="32"/>
                                </w:rPr>
                              </w:pPr>
                              <w:r w:rsidRPr="00621E7D">
                                <w:rPr>
                                  <w:rFonts w:ascii="Arial" w:hAnsi="Arial" w:cs="Arial"/>
                                  <w:b/>
                                  <w:i/>
                                  <w:color w:val="FFFFFF"/>
                                  <w:sz w:val="32"/>
                                  <w:szCs w:val="32"/>
                                </w:rPr>
                                <w:t>NHS funded sight tests and optical vouche</w:t>
                              </w:r>
                              <w:r>
                                <w:rPr>
                                  <w:rFonts w:ascii="Arial" w:hAnsi="Arial" w:cs="Arial"/>
                                  <w:b/>
                                  <w:i/>
                                  <w:color w:val="FFFFFF"/>
                                  <w:sz w:val="32"/>
                                  <w:szCs w:val="32"/>
                                </w:rPr>
                                <w:t>r entitlements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002F07" id="Group 26" o:spid="_x0000_s1029" style="position:absolute;margin-left:-1in;margin-top:33pt;width:558pt;height:90pt;z-index:251654656" coordorigin="720,4320" coordsize="106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">
                <v:roundrect id="AutoShape 17" o:spid="_x0000_s1030" style="position:absolute;left:720;top:4320;width:1062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" fillcolor="#0072c6" strokecolor="#0072c6" strokeweight="2.25pt"/>
                <v:shape id="Text Box 18" o:spid="_x0000_s1031" type="#_x0000_t202" style="position:absolute;left:720;top:4320;width:10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6411DF8" w14:textId="77777777" w:rsidR="00911D33" w:rsidRPr="00621E7D" w:rsidRDefault="00911D33" w:rsidP="00854BC9">
                        <w:pPr>
                          <w:rPr>
                            <w:rFonts w:ascii="Arial" w:hAnsi="Arial" w:cs="Arial"/>
                            <w:b/>
                            <w:i/>
                            <w:color w:val="FFFFFF"/>
                            <w:sz w:val="32"/>
                            <w:szCs w:val="32"/>
                          </w:rPr>
                        </w:pPr>
                        <w:r w:rsidRPr="00621E7D">
                          <w:rPr>
                            <w:rFonts w:ascii="Arial" w:hAnsi="Arial" w:cs="Arial"/>
                            <w:b/>
                            <w:i/>
                            <w:color w:val="FFFFFF"/>
                            <w:sz w:val="32"/>
                            <w:szCs w:val="32"/>
                          </w:rPr>
                          <w:t>NHS funded sight tests and optical vouche</w:t>
                        </w:r>
                        <w:r>
                          <w:rPr>
                            <w:rFonts w:ascii="Arial" w:hAnsi="Arial" w:cs="Arial"/>
                            <w:b/>
                            <w:i/>
                            <w:color w:val="FFFFFF"/>
                            <w:sz w:val="32"/>
                            <w:szCs w:val="32"/>
                          </w:rPr>
                          <w:t>r entitlements</w:t>
                        </w:r>
                      </w:p>
                    </w:txbxContent>
                  </v:textbox>
                </v:shape>
                <w10:wrap type="square"/>
                <w10:anchorlock/>
              </v:group>
            </w:pict>
          </mc:Fallback>
        </mc:AlternateContent>
      </w:r>
      <w:r>
        <w:rPr>
          <w:noProof/>
        </w:rPr>
        <mc:AlternateContent>
          <mc:Choice Requires="wpg">
            <w:drawing>
              <wp:anchor distT="0" distB="0" distL="114300" distR="114300" simplePos="0" relativeHeight="251659776" behindDoc="0" locked="1" layoutInCell="1" allowOverlap="1" wp14:anchorId="1869F83B" wp14:editId="6C81C8C0">
                <wp:simplePos x="0" y="0"/>
                <wp:positionH relativeFrom="column">
                  <wp:posOffset>-914400</wp:posOffset>
                </wp:positionH>
                <wp:positionV relativeFrom="paragraph">
                  <wp:posOffset>7029450</wp:posOffset>
                </wp:positionV>
                <wp:extent cx="7086600" cy="2591435"/>
                <wp:effectExtent l="19050" t="19050" r="19050" b="18415"/>
                <wp:wrapSquare wrapText="bothSides"/>
                <wp:docPr id="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2591435"/>
                          <a:chOff x="360" y="9900"/>
                          <a:chExt cx="11160" cy="3061"/>
                        </a:xfrm>
                      </wpg:grpSpPr>
                      <wps:wsp>
                        <wps:cNvPr id="4" name="AutoShape 21"/>
                        <wps:cNvSpPr>
                          <a:spLocks noChangeArrowheads="1"/>
                        </wps:cNvSpPr>
                        <wps:spPr bwMode="auto">
                          <a:xfrm>
                            <a:off x="360" y="9900"/>
                            <a:ext cx="11160" cy="720"/>
                          </a:xfrm>
                          <a:prstGeom prst="roundRect">
                            <a:avLst>
                              <a:gd name="adj" fmla="val 16667"/>
                            </a:avLst>
                          </a:prstGeom>
                          <a:solidFill>
                            <a:srgbClr val="808080"/>
                          </a:solidFill>
                          <a:ln w="28575">
                            <a:solidFill>
                              <a:srgbClr val="808080"/>
                            </a:solidFill>
                            <a:round/>
                            <a:headEnd/>
                            <a:tailEnd/>
                          </a:ln>
                        </wps:spPr>
                        <wps:bodyPr rot="0" vert="horz" wrap="square" lIns="91440" tIns="45720" rIns="91440" bIns="45720" anchor="t" anchorCtr="0" upright="1">
                          <a:noAutofit/>
                        </wps:bodyPr>
                      </wps:wsp>
                      <wps:wsp>
                        <wps:cNvPr id="5" name="Text Box 22"/>
                        <wps:cNvSpPr txBox="1">
                          <a:spLocks noChangeArrowheads="1"/>
                        </wps:cNvSpPr>
                        <wps:spPr bwMode="auto">
                          <a:xfrm>
                            <a:off x="360" y="9900"/>
                            <a:ext cx="11160"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BA6E7" w14:textId="77777777" w:rsidR="00911D33" w:rsidRPr="008655CF" w:rsidRDefault="00911D33" w:rsidP="003B0178">
                              <w:pPr>
                                <w:rPr>
                                  <w:rFonts w:ascii="Arial" w:hAnsi="Arial" w:cs="Arial"/>
                                  <w:b/>
                                  <w:i/>
                                  <w:color w:val="FFFFFF"/>
                                  <w:sz w:val="32"/>
                                  <w:szCs w:val="32"/>
                                </w:rPr>
                              </w:pPr>
                              <w:r w:rsidRPr="008655CF">
                                <w:rPr>
                                  <w:rFonts w:ascii="Arial" w:hAnsi="Arial" w:cs="Arial"/>
                                  <w:b/>
                                  <w:i/>
                                  <w:color w:val="FFFFFF"/>
                                  <w:sz w:val="32"/>
                                  <w:szCs w:val="32"/>
                                </w:rPr>
                                <w:t>Complaints</w:t>
                              </w:r>
                            </w:p>
                          </w:txbxContent>
                        </wps:txbx>
                        <wps:bodyPr rot="0" vert="horz" wrap="square" lIns="91440" tIns="45720" rIns="91440" bIns="45720" anchor="t" anchorCtr="0" upright="1">
                          <a:noAutofit/>
                        </wps:bodyPr>
                      </wps:wsp>
                      <wps:wsp>
                        <wps:cNvPr id="6" name="Text Box 12"/>
                        <wps:cNvSpPr txBox="1">
                          <a:spLocks noChangeArrowheads="1"/>
                        </wps:cNvSpPr>
                        <wps:spPr bwMode="auto">
                          <a:xfrm>
                            <a:off x="360" y="10305"/>
                            <a:ext cx="11160" cy="2656"/>
                          </a:xfrm>
                          <a:prstGeom prst="rect">
                            <a:avLst/>
                          </a:prstGeom>
                          <a:solidFill>
                            <a:srgbClr val="FFFFFF"/>
                          </a:solidFill>
                          <a:ln w="28575">
                            <a:solidFill>
                              <a:srgbClr val="808080"/>
                            </a:solidFill>
                            <a:miter lim="800000"/>
                            <a:headEnd/>
                            <a:tailEnd/>
                          </a:ln>
                        </wps:spPr>
                        <wps:txbx>
                          <w:txbxContent>
                            <w:p w14:paraId="2AAD36F6" w14:textId="1DD90B4E" w:rsidR="00911D33" w:rsidRPr="001709EC" w:rsidRDefault="00911D33" w:rsidP="000F2269">
                              <w:pPr>
                                <w:jc w:val="both"/>
                                <w:rPr>
                                  <w:rFonts w:ascii="Arial" w:hAnsi="Arial" w:cs="Arial"/>
                                  <w:b/>
                                  <w:sz w:val="23"/>
                                  <w:szCs w:val="23"/>
                                </w:rPr>
                              </w:pPr>
                              <w:r w:rsidRPr="001709EC">
                                <w:rPr>
                                  <w:rFonts w:ascii="Arial" w:hAnsi="Arial" w:cs="Arial"/>
                                  <w:b/>
                                  <w:sz w:val="23"/>
                                  <w:szCs w:val="23"/>
                                </w:rPr>
                                <w:t>If you would like to make a co</w:t>
                              </w:r>
                              <w:r w:rsidR="00DC2F38" w:rsidRPr="001709EC">
                                <w:rPr>
                                  <w:rFonts w:ascii="Arial" w:hAnsi="Arial" w:cs="Arial"/>
                                  <w:b/>
                                  <w:sz w:val="23"/>
                                  <w:szCs w:val="23"/>
                                </w:rPr>
                                <w:t>mplaint, please contact Francesca Lewis at Cartwrights Optometrists, 41-43 Manchester Road</w:t>
                              </w:r>
                              <w:r w:rsidR="00440751">
                                <w:rPr>
                                  <w:rFonts w:ascii="Arial" w:hAnsi="Arial" w:cs="Arial"/>
                                  <w:b/>
                                  <w:sz w:val="23"/>
                                  <w:szCs w:val="23"/>
                                </w:rPr>
                                <w:t xml:space="preserve">, </w:t>
                              </w:r>
                              <w:r w:rsidR="00DC2F38" w:rsidRPr="001709EC">
                                <w:rPr>
                                  <w:rFonts w:ascii="Arial" w:hAnsi="Arial" w:cs="Arial"/>
                                  <w:b/>
                                  <w:sz w:val="23"/>
                                  <w:szCs w:val="23"/>
                                </w:rPr>
                                <w:t>Denton</w:t>
                              </w:r>
                              <w:r w:rsidR="00440751">
                                <w:rPr>
                                  <w:rFonts w:ascii="Arial" w:hAnsi="Arial" w:cs="Arial"/>
                                  <w:b/>
                                  <w:sz w:val="23"/>
                                  <w:szCs w:val="23"/>
                                </w:rPr>
                                <w:t xml:space="preserve">, </w:t>
                              </w:r>
                              <w:r w:rsidR="00DC2F38" w:rsidRPr="001709EC">
                                <w:rPr>
                                  <w:rFonts w:ascii="Arial" w:hAnsi="Arial" w:cs="Arial"/>
                                  <w:b/>
                                  <w:sz w:val="23"/>
                                  <w:szCs w:val="23"/>
                                </w:rPr>
                                <w:t>ManchesterM34 3JU</w:t>
                              </w:r>
                              <w:r w:rsidR="00D86870" w:rsidRPr="001709EC">
                                <w:rPr>
                                  <w:rFonts w:ascii="Arial" w:hAnsi="Arial" w:cs="Arial"/>
                                  <w:b/>
                                  <w:sz w:val="23"/>
                                  <w:szCs w:val="23"/>
                                </w:rPr>
                                <w:t>,</w:t>
                              </w:r>
                              <w:r w:rsidR="00F268A0" w:rsidRPr="001709EC">
                                <w:rPr>
                                  <w:rFonts w:ascii="Arial" w:hAnsi="Arial" w:cs="Arial"/>
                                  <w:b/>
                                  <w:sz w:val="23"/>
                                  <w:szCs w:val="23"/>
                                </w:rPr>
                                <w:t xml:space="preserve"> </w:t>
                              </w:r>
                              <w:r w:rsidR="00440751">
                                <w:rPr>
                                  <w:rFonts w:ascii="Arial" w:hAnsi="Arial" w:cs="Arial"/>
                                  <w:b/>
                                  <w:sz w:val="23"/>
                                  <w:szCs w:val="23"/>
                                </w:rPr>
                                <w:t>01613363726</w:t>
                              </w:r>
                              <w:r w:rsidR="00D86870" w:rsidRPr="001709EC">
                                <w:rPr>
                                  <w:rFonts w:ascii="Arial" w:hAnsi="Arial" w:cs="Arial"/>
                                  <w:b/>
                                  <w:sz w:val="23"/>
                                  <w:szCs w:val="23"/>
                                </w:rPr>
                                <w:t>,</w:t>
                              </w:r>
                              <w:r w:rsidR="00DC2F38" w:rsidRPr="001709EC">
                                <w:rPr>
                                  <w:rFonts w:ascii="Arial" w:hAnsi="Arial" w:cs="Arial"/>
                                  <w:b/>
                                  <w:sz w:val="23"/>
                                  <w:szCs w:val="23"/>
                                </w:rPr>
                                <w:t xml:space="preserve"> cartwrightsopticians@outlook.com.</w:t>
                              </w:r>
                              <w:r w:rsidR="00D86870" w:rsidRPr="001709EC">
                                <w:rPr>
                                  <w:rFonts w:ascii="Arial" w:hAnsi="Arial" w:cs="Arial"/>
                                  <w:b/>
                                  <w:sz w:val="23"/>
                                  <w:szCs w:val="23"/>
                                </w:rPr>
                                <w:t xml:space="preserve"> Alternatively </w:t>
                              </w:r>
                              <w:r w:rsidRPr="001709EC">
                                <w:rPr>
                                  <w:rFonts w:ascii="Arial" w:hAnsi="Arial" w:cs="Arial"/>
                                  <w:b/>
                                  <w:sz w:val="23"/>
                                  <w:szCs w:val="23"/>
                                </w:rPr>
                                <w:t xml:space="preserve">you can contact </w:t>
                              </w:r>
                              <w:r w:rsidR="002F01ED" w:rsidRPr="001709EC">
                                <w:rPr>
                                  <w:rFonts w:ascii="Arial" w:hAnsi="Arial" w:cs="Arial"/>
                                  <w:b/>
                                  <w:sz w:val="23"/>
                                  <w:szCs w:val="23"/>
                                </w:rPr>
                                <w:t xml:space="preserve">the </w:t>
                              </w:r>
                              <w:r w:rsidRPr="001709EC">
                                <w:rPr>
                                  <w:rFonts w:ascii="Arial" w:hAnsi="Arial" w:cs="Arial"/>
                                  <w:b/>
                                  <w:sz w:val="23"/>
                                  <w:szCs w:val="23"/>
                                </w:rPr>
                                <w:t xml:space="preserve">NHS </w:t>
                              </w:r>
                              <w:r w:rsidR="00743352" w:rsidRPr="001709EC">
                                <w:rPr>
                                  <w:rFonts w:ascii="Arial" w:hAnsi="Arial" w:cs="Arial"/>
                                  <w:b/>
                                  <w:sz w:val="23"/>
                                  <w:szCs w:val="23"/>
                                </w:rPr>
                                <w:t xml:space="preserve">England </w:t>
                              </w:r>
                              <w:r w:rsidR="002F01ED" w:rsidRPr="001709EC">
                                <w:rPr>
                                  <w:rFonts w:ascii="Arial" w:hAnsi="Arial" w:cs="Arial"/>
                                  <w:b/>
                                  <w:sz w:val="23"/>
                                  <w:szCs w:val="23"/>
                                </w:rPr>
                                <w:t xml:space="preserve">complaints service at PO Box 16738, Redditch B97 9PT, Tel: 0300 311 22 33 or email </w:t>
                              </w:r>
                              <w:hyperlink r:id="rId7" w:history="1">
                                <w:r w:rsidR="002F01ED" w:rsidRPr="001709EC">
                                  <w:rPr>
                                    <w:rStyle w:val="Hyperlink"/>
                                    <w:rFonts w:ascii="Arial" w:hAnsi="Arial" w:cs="Arial"/>
                                    <w:b/>
                                    <w:sz w:val="23"/>
                                    <w:szCs w:val="23"/>
                                  </w:rPr>
                                  <w:t>england.contactus@nhs.net</w:t>
                                </w:r>
                              </w:hyperlink>
                              <w:r w:rsidR="002F01ED" w:rsidRPr="001709EC">
                                <w:rPr>
                                  <w:rFonts w:ascii="Arial" w:hAnsi="Arial" w:cs="Arial"/>
                                  <w:b/>
                                  <w:sz w:val="23"/>
                                  <w:szCs w:val="23"/>
                                </w:rPr>
                                <w:t xml:space="preserve"> with </w:t>
                              </w:r>
                              <w:r w:rsidR="002F01ED" w:rsidRPr="001709EC">
                                <w:rPr>
                                  <w:rFonts w:ascii="Arial" w:hAnsi="Arial" w:cs="Arial"/>
                                  <w:b/>
                                  <w:i/>
                                  <w:sz w:val="23"/>
                                  <w:szCs w:val="23"/>
                                </w:rPr>
                                <w:t>‘For the Attention of the Complaints Manager’</w:t>
                              </w:r>
                              <w:r w:rsidR="002F01ED" w:rsidRPr="001709EC">
                                <w:rPr>
                                  <w:rFonts w:ascii="Arial" w:hAnsi="Arial" w:cs="Arial"/>
                                  <w:b/>
                                  <w:sz w:val="23"/>
                                  <w:szCs w:val="23"/>
                                </w:rPr>
                                <w:t xml:space="preserve"> in the subject line.  </w:t>
                              </w:r>
                              <w:r w:rsidRPr="001709EC">
                                <w:rPr>
                                  <w:rFonts w:ascii="Arial" w:hAnsi="Arial" w:cs="Arial"/>
                                  <w:b/>
                                  <w:sz w:val="23"/>
                                  <w:szCs w:val="23"/>
                                </w:rPr>
                                <w:t xml:space="preserve">Your complaint will be acknowledged within 3 working.  If your complaint relates to your sight test and you are not happy with how your complaint has been handled either by us or by </w:t>
                              </w:r>
                              <w:r w:rsidR="00743352" w:rsidRPr="001709EC">
                                <w:rPr>
                                  <w:rFonts w:ascii="Arial" w:hAnsi="Arial" w:cs="Arial"/>
                                  <w:b/>
                                  <w:sz w:val="23"/>
                                  <w:szCs w:val="23"/>
                                </w:rPr>
                                <w:t>the</w:t>
                              </w:r>
                              <w:r w:rsidRPr="001709EC">
                                <w:rPr>
                                  <w:rFonts w:ascii="Arial" w:hAnsi="Arial" w:cs="Arial"/>
                                  <w:b/>
                                  <w:sz w:val="23"/>
                                  <w:szCs w:val="23"/>
                                </w:rPr>
                                <w:t xml:space="preserve"> NHS </w:t>
                              </w:r>
                              <w:r w:rsidR="00743352" w:rsidRPr="001709EC">
                                <w:rPr>
                                  <w:rFonts w:ascii="Arial" w:hAnsi="Arial" w:cs="Arial"/>
                                  <w:b/>
                                  <w:sz w:val="23"/>
                                  <w:szCs w:val="23"/>
                                </w:rPr>
                                <w:t>England</w:t>
                              </w:r>
                              <w:r w:rsidRPr="001709EC">
                                <w:rPr>
                                  <w:rFonts w:ascii="Arial" w:hAnsi="Arial" w:cs="Arial"/>
                                  <w:b/>
                                  <w:sz w:val="23"/>
                                  <w:szCs w:val="23"/>
                                </w:rPr>
                                <w:t xml:space="preserve">, you </w:t>
                              </w:r>
                              <w:r w:rsidR="002F01ED" w:rsidRPr="001709EC">
                                <w:rPr>
                                  <w:rFonts w:ascii="Arial" w:hAnsi="Arial" w:cs="Arial"/>
                                  <w:b/>
                                  <w:sz w:val="23"/>
                                  <w:szCs w:val="23"/>
                                </w:rPr>
                                <w:t>have the</w:t>
                              </w:r>
                              <w:r w:rsidR="00893AD0" w:rsidRPr="001709EC">
                                <w:rPr>
                                  <w:rFonts w:ascii="Arial" w:hAnsi="Arial" w:cs="Arial"/>
                                  <w:b/>
                                  <w:sz w:val="23"/>
                                  <w:szCs w:val="23"/>
                                </w:rPr>
                                <w:t xml:space="preserve"> right to take your complaint</w:t>
                              </w:r>
                              <w:r w:rsidRPr="001709EC">
                                <w:rPr>
                                  <w:rFonts w:ascii="Arial" w:hAnsi="Arial" w:cs="Arial"/>
                                  <w:b/>
                                  <w:sz w:val="23"/>
                                  <w:szCs w:val="23"/>
                                </w:rPr>
                                <w:t xml:space="preserve"> to the Health Service Commissioner (Ombudsman).  If your complaint relates to your spectacles or contact lenses you </w:t>
                              </w:r>
                              <w:r w:rsidR="002F01ED" w:rsidRPr="001709EC">
                                <w:rPr>
                                  <w:rFonts w:ascii="Arial" w:hAnsi="Arial" w:cs="Arial"/>
                                  <w:b/>
                                  <w:sz w:val="23"/>
                                  <w:szCs w:val="23"/>
                                </w:rPr>
                                <w:t>should</w:t>
                              </w:r>
                              <w:r w:rsidRPr="001709EC">
                                <w:rPr>
                                  <w:rFonts w:ascii="Arial" w:hAnsi="Arial" w:cs="Arial"/>
                                  <w:b/>
                                  <w:sz w:val="23"/>
                                  <w:szCs w:val="23"/>
                                </w:rPr>
                                <w:t xml:space="preserve"> contact the Optical Consumer Complaints Service, </w:t>
                              </w:r>
                              <w:r w:rsidR="002F01ED" w:rsidRPr="001709EC">
                                <w:rPr>
                                  <w:rFonts w:ascii="Arial" w:hAnsi="Arial" w:cs="Arial"/>
                                  <w:b/>
                                  <w:sz w:val="23"/>
                                  <w:szCs w:val="23"/>
                                </w:rPr>
                                <w:t>6 Market Square, Bishop Stortford, Hert</w:t>
                              </w:r>
                              <w:r w:rsidR="00D34D1F">
                                <w:rPr>
                                  <w:rFonts w:ascii="Arial" w:hAnsi="Arial" w:cs="Arial"/>
                                  <w:b/>
                                  <w:sz w:val="23"/>
                                  <w:szCs w:val="23"/>
                                </w:rPr>
                                <w:t xml:space="preserve">fordshire, CM23 3UZ.  Tel: 0344 </w:t>
                              </w:r>
                              <w:r w:rsidR="002F01ED" w:rsidRPr="001709EC">
                                <w:rPr>
                                  <w:rFonts w:ascii="Arial" w:hAnsi="Arial" w:cs="Arial"/>
                                  <w:b/>
                                  <w:sz w:val="23"/>
                                  <w:szCs w:val="23"/>
                                </w:rPr>
                                <w:t xml:space="preserve">800 5071. Email: </w:t>
                              </w:r>
                              <w:hyperlink r:id="rId8" w:history="1">
                                <w:r w:rsidR="00BD3935" w:rsidRPr="00E90295">
                                  <w:rPr>
                                    <w:rStyle w:val="Hyperlink"/>
                                    <w:rFonts w:ascii="Arial" w:hAnsi="Arial" w:cs="Arial"/>
                                    <w:b/>
                                    <w:sz w:val="23"/>
                                    <w:szCs w:val="23"/>
                                  </w:rPr>
                                  <w:t>enquiries@opticalcomplaints.co.uk</w:t>
                                </w:r>
                              </w:hyperlink>
                              <w:r w:rsidR="00BD3935">
                                <w:rPr>
                                  <w:rFonts w:ascii="Arial" w:hAnsi="Arial" w:cs="Arial"/>
                                  <w:b/>
                                  <w:sz w:val="23"/>
                                  <w:szCs w:val="23"/>
                                </w:rPr>
                                <w:t xml:space="preserve"> </w:t>
                              </w:r>
                              <w:r w:rsidR="002F01ED" w:rsidRPr="001709EC">
                                <w:rPr>
                                  <w:rFonts w:ascii="Arial" w:hAnsi="Arial" w:cs="Arial"/>
                                  <w:b/>
                                  <w:sz w:val="23"/>
                                  <w:szCs w:val="23"/>
                                </w:rPr>
                                <w:t>Web:</w:t>
                              </w:r>
                              <w:r w:rsidR="00973429" w:rsidRPr="001709EC">
                                <w:rPr>
                                  <w:rFonts w:ascii="Arial" w:hAnsi="Arial" w:cs="Arial"/>
                                  <w:b/>
                                  <w:sz w:val="23"/>
                                  <w:szCs w:val="23"/>
                                </w:rPr>
                                <w:t>www</w:t>
                              </w:r>
                              <w:r w:rsidRPr="001709EC">
                                <w:rPr>
                                  <w:rFonts w:ascii="Arial" w:hAnsi="Arial" w:cs="Arial"/>
                                  <w:b/>
                                  <w:sz w:val="23"/>
                                  <w:szCs w:val="23"/>
                                </w:rPr>
                                <w:t>.</w:t>
                              </w:r>
                              <w:r w:rsidR="00973429" w:rsidRPr="001709EC">
                                <w:rPr>
                                  <w:rFonts w:ascii="Arial" w:hAnsi="Arial" w:cs="Arial"/>
                                  <w:b/>
                                  <w:sz w:val="23"/>
                                  <w:szCs w:val="23"/>
                                </w:rPr>
                                <w:t>opticalcomplaints.co.uk</w:t>
                              </w:r>
                            </w:p>
                            <w:p w14:paraId="522241B9" w14:textId="77777777" w:rsidR="00911D33" w:rsidRPr="009F0C2B" w:rsidRDefault="00911D33" w:rsidP="000F2269">
                              <w:pPr>
                                <w:jc w:val="both"/>
                                <w:rPr>
                                  <w:rFonts w:ascii="Arial" w:hAnsi="Arial" w:cs="Arial"/>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9F83B" id="Group 37" o:spid="_x0000_s1032" style="position:absolute;margin-left:-1in;margin-top:553.5pt;width:558pt;height:204.05pt;z-index:251659776" coordorigin="360,9900" coordsize="11160,3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">
                <v:roundrect id="AutoShape 21" o:spid="_x0000_s1033" style="position:absolute;left:360;top:9900;width:1116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" fillcolor="gray" strokecolor="gray" strokeweight="2.25pt"/>
                <v:shape id="Text Box 22" o:spid="_x0000_s1034" type="#_x0000_t202" style="position:absolute;left:360;top:9900;width:11160;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69BA6E7" w14:textId="77777777" w:rsidR="00911D33" w:rsidRPr="008655CF" w:rsidRDefault="00911D33" w:rsidP="003B0178">
                        <w:pPr>
                          <w:rPr>
                            <w:rFonts w:ascii="Arial" w:hAnsi="Arial" w:cs="Arial"/>
                            <w:b/>
                            <w:i/>
                            <w:color w:val="FFFFFF"/>
                            <w:sz w:val="32"/>
                            <w:szCs w:val="32"/>
                          </w:rPr>
                        </w:pPr>
                        <w:r w:rsidRPr="008655CF">
                          <w:rPr>
                            <w:rFonts w:ascii="Arial" w:hAnsi="Arial" w:cs="Arial"/>
                            <w:b/>
                            <w:i/>
                            <w:color w:val="FFFFFF"/>
                            <w:sz w:val="32"/>
                            <w:szCs w:val="32"/>
                          </w:rPr>
                          <w:t>Complaints</w:t>
                        </w:r>
                      </w:p>
                    </w:txbxContent>
                  </v:textbox>
                </v:shape>
                <v:shape id="Text Box 12" o:spid="_x0000_s1035" type="#_x0000_t202" style="position:absolute;left:360;top:10305;width:11160;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" strokecolor="gray" strokeweight="2.25pt">
                  <v:textbox>
                    <w:txbxContent>
                      <w:p w14:paraId="2AAD36F6" w14:textId="1DD90B4E" w:rsidR="00911D33" w:rsidRPr="001709EC" w:rsidRDefault="00911D33" w:rsidP="000F2269">
                        <w:pPr>
                          <w:jc w:val="both"/>
                          <w:rPr>
                            <w:rFonts w:ascii="Arial" w:hAnsi="Arial" w:cs="Arial"/>
                            <w:b/>
                            <w:sz w:val="23"/>
                            <w:szCs w:val="23"/>
                          </w:rPr>
                        </w:pPr>
                        <w:r w:rsidRPr="001709EC">
                          <w:rPr>
                            <w:rFonts w:ascii="Arial" w:hAnsi="Arial" w:cs="Arial"/>
                            <w:b/>
                            <w:sz w:val="23"/>
                            <w:szCs w:val="23"/>
                          </w:rPr>
                          <w:t>If you would like to make a co</w:t>
                        </w:r>
                        <w:r w:rsidR="00DC2F38" w:rsidRPr="001709EC">
                          <w:rPr>
                            <w:rFonts w:ascii="Arial" w:hAnsi="Arial" w:cs="Arial"/>
                            <w:b/>
                            <w:sz w:val="23"/>
                            <w:szCs w:val="23"/>
                          </w:rPr>
                          <w:t>mplaint, please contact Francesca Lewis at Cartwrights Optometrists, 41-43 Manchester Road</w:t>
                        </w:r>
                        <w:r w:rsidR="00440751">
                          <w:rPr>
                            <w:rFonts w:ascii="Arial" w:hAnsi="Arial" w:cs="Arial"/>
                            <w:b/>
                            <w:sz w:val="23"/>
                            <w:szCs w:val="23"/>
                          </w:rPr>
                          <w:t xml:space="preserve">, </w:t>
                        </w:r>
                        <w:r w:rsidR="00DC2F38" w:rsidRPr="001709EC">
                          <w:rPr>
                            <w:rFonts w:ascii="Arial" w:hAnsi="Arial" w:cs="Arial"/>
                            <w:b/>
                            <w:sz w:val="23"/>
                            <w:szCs w:val="23"/>
                          </w:rPr>
                          <w:t>Denton</w:t>
                        </w:r>
                        <w:r w:rsidR="00440751">
                          <w:rPr>
                            <w:rFonts w:ascii="Arial" w:hAnsi="Arial" w:cs="Arial"/>
                            <w:b/>
                            <w:sz w:val="23"/>
                            <w:szCs w:val="23"/>
                          </w:rPr>
                          <w:t xml:space="preserve">, </w:t>
                        </w:r>
                        <w:r w:rsidR="00DC2F38" w:rsidRPr="001709EC">
                          <w:rPr>
                            <w:rFonts w:ascii="Arial" w:hAnsi="Arial" w:cs="Arial"/>
                            <w:b/>
                            <w:sz w:val="23"/>
                            <w:szCs w:val="23"/>
                          </w:rPr>
                          <w:t>ManchesterM34 3JU</w:t>
                        </w:r>
                        <w:r w:rsidR="00D86870" w:rsidRPr="001709EC">
                          <w:rPr>
                            <w:rFonts w:ascii="Arial" w:hAnsi="Arial" w:cs="Arial"/>
                            <w:b/>
                            <w:sz w:val="23"/>
                            <w:szCs w:val="23"/>
                          </w:rPr>
                          <w:t>,</w:t>
                        </w:r>
                        <w:r w:rsidR="00F268A0" w:rsidRPr="001709EC">
                          <w:rPr>
                            <w:rFonts w:ascii="Arial" w:hAnsi="Arial" w:cs="Arial"/>
                            <w:b/>
                            <w:sz w:val="23"/>
                            <w:szCs w:val="23"/>
                          </w:rPr>
                          <w:t xml:space="preserve"> </w:t>
                        </w:r>
                        <w:r w:rsidR="00440751">
                          <w:rPr>
                            <w:rFonts w:ascii="Arial" w:hAnsi="Arial" w:cs="Arial"/>
                            <w:b/>
                            <w:sz w:val="23"/>
                            <w:szCs w:val="23"/>
                          </w:rPr>
                          <w:t>01613363726</w:t>
                        </w:r>
                        <w:r w:rsidR="00D86870" w:rsidRPr="001709EC">
                          <w:rPr>
                            <w:rFonts w:ascii="Arial" w:hAnsi="Arial" w:cs="Arial"/>
                            <w:b/>
                            <w:sz w:val="23"/>
                            <w:szCs w:val="23"/>
                          </w:rPr>
                          <w:t>,</w:t>
                        </w:r>
                        <w:r w:rsidR="00DC2F38" w:rsidRPr="001709EC">
                          <w:rPr>
                            <w:rFonts w:ascii="Arial" w:hAnsi="Arial" w:cs="Arial"/>
                            <w:b/>
                            <w:sz w:val="23"/>
                            <w:szCs w:val="23"/>
                          </w:rPr>
                          <w:t xml:space="preserve"> cartwrightsopticians@outlook.com.</w:t>
                        </w:r>
                        <w:r w:rsidR="00D86870" w:rsidRPr="001709EC">
                          <w:rPr>
                            <w:rFonts w:ascii="Arial" w:hAnsi="Arial" w:cs="Arial"/>
                            <w:b/>
                            <w:sz w:val="23"/>
                            <w:szCs w:val="23"/>
                          </w:rPr>
                          <w:t xml:space="preserve"> Alternatively </w:t>
                        </w:r>
                        <w:r w:rsidRPr="001709EC">
                          <w:rPr>
                            <w:rFonts w:ascii="Arial" w:hAnsi="Arial" w:cs="Arial"/>
                            <w:b/>
                            <w:sz w:val="23"/>
                            <w:szCs w:val="23"/>
                          </w:rPr>
                          <w:t xml:space="preserve">you can contact </w:t>
                        </w:r>
                        <w:r w:rsidR="002F01ED" w:rsidRPr="001709EC">
                          <w:rPr>
                            <w:rFonts w:ascii="Arial" w:hAnsi="Arial" w:cs="Arial"/>
                            <w:b/>
                            <w:sz w:val="23"/>
                            <w:szCs w:val="23"/>
                          </w:rPr>
                          <w:t xml:space="preserve">the </w:t>
                        </w:r>
                        <w:r w:rsidRPr="001709EC">
                          <w:rPr>
                            <w:rFonts w:ascii="Arial" w:hAnsi="Arial" w:cs="Arial"/>
                            <w:b/>
                            <w:sz w:val="23"/>
                            <w:szCs w:val="23"/>
                          </w:rPr>
                          <w:t xml:space="preserve">NHS </w:t>
                        </w:r>
                        <w:r w:rsidR="00743352" w:rsidRPr="001709EC">
                          <w:rPr>
                            <w:rFonts w:ascii="Arial" w:hAnsi="Arial" w:cs="Arial"/>
                            <w:b/>
                            <w:sz w:val="23"/>
                            <w:szCs w:val="23"/>
                          </w:rPr>
                          <w:t xml:space="preserve">England </w:t>
                        </w:r>
                        <w:r w:rsidR="002F01ED" w:rsidRPr="001709EC">
                          <w:rPr>
                            <w:rFonts w:ascii="Arial" w:hAnsi="Arial" w:cs="Arial"/>
                            <w:b/>
                            <w:sz w:val="23"/>
                            <w:szCs w:val="23"/>
                          </w:rPr>
                          <w:t xml:space="preserve">complaints service at PO Box 16738, Redditch B97 9PT, Tel: 0300 311 22 33 or email </w:t>
                        </w:r>
                        <w:hyperlink r:id="rId9" w:history="1">
                          <w:r w:rsidR="002F01ED" w:rsidRPr="001709EC">
                            <w:rPr>
                              <w:rStyle w:val="Hyperlink"/>
                              <w:rFonts w:ascii="Arial" w:hAnsi="Arial" w:cs="Arial"/>
                              <w:b/>
                              <w:sz w:val="23"/>
                              <w:szCs w:val="23"/>
                            </w:rPr>
                            <w:t>england.contactus@nhs.net</w:t>
                          </w:r>
                        </w:hyperlink>
                        <w:r w:rsidR="002F01ED" w:rsidRPr="001709EC">
                          <w:rPr>
                            <w:rFonts w:ascii="Arial" w:hAnsi="Arial" w:cs="Arial"/>
                            <w:b/>
                            <w:sz w:val="23"/>
                            <w:szCs w:val="23"/>
                          </w:rPr>
                          <w:t xml:space="preserve"> with </w:t>
                        </w:r>
                        <w:r w:rsidR="002F01ED" w:rsidRPr="001709EC">
                          <w:rPr>
                            <w:rFonts w:ascii="Arial" w:hAnsi="Arial" w:cs="Arial"/>
                            <w:b/>
                            <w:i/>
                            <w:sz w:val="23"/>
                            <w:szCs w:val="23"/>
                          </w:rPr>
                          <w:t>‘For the Attention of the Complaints Manager’</w:t>
                        </w:r>
                        <w:r w:rsidR="002F01ED" w:rsidRPr="001709EC">
                          <w:rPr>
                            <w:rFonts w:ascii="Arial" w:hAnsi="Arial" w:cs="Arial"/>
                            <w:b/>
                            <w:sz w:val="23"/>
                            <w:szCs w:val="23"/>
                          </w:rPr>
                          <w:t xml:space="preserve"> in the subject line.  </w:t>
                        </w:r>
                        <w:r w:rsidRPr="001709EC">
                          <w:rPr>
                            <w:rFonts w:ascii="Arial" w:hAnsi="Arial" w:cs="Arial"/>
                            <w:b/>
                            <w:sz w:val="23"/>
                            <w:szCs w:val="23"/>
                          </w:rPr>
                          <w:t xml:space="preserve">Your complaint will be acknowledged within 3 working.  If your complaint relates to your sight test and you are not happy with how your complaint has been handled either by us or by </w:t>
                        </w:r>
                        <w:r w:rsidR="00743352" w:rsidRPr="001709EC">
                          <w:rPr>
                            <w:rFonts w:ascii="Arial" w:hAnsi="Arial" w:cs="Arial"/>
                            <w:b/>
                            <w:sz w:val="23"/>
                            <w:szCs w:val="23"/>
                          </w:rPr>
                          <w:t>the</w:t>
                        </w:r>
                        <w:r w:rsidRPr="001709EC">
                          <w:rPr>
                            <w:rFonts w:ascii="Arial" w:hAnsi="Arial" w:cs="Arial"/>
                            <w:b/>
                            <w:sz w:val="23"/>
                            <w:szCs w:val="23"/>
                          </w:rPr>
                          <w:t xml:space="preserve"> NHS </w:t>
                        </w:r>
                        <w:r w:rsidR="00743352" w:rsidRPr="001709EC">
                          <w:rPr>
                            <w:rFonts w:ascii="Arial" w:hAnsi="Arial" w:cs="Arial"/>
                            <w:b/>
                            <w:sz w:val="23"/>
                            <w:szCs w:val="23"/>
                          </w:rPr>
                          <w:t>England</w:t>
                        </w:r>
                        <w:r w:rsidRPr="001709EC">
                          <w:rPr>
                            <w:rFonts w:ascii="Arial" w:hAnsi="Arial" w:cs="Arial"/>
                            <w:b/>
                            <w:sz w:val="23"/>
                            <w:szCs w:val="23"/>
                          </w:rPr>
                          <w:t xml:space="preserve">, you </w:t>
                        </w:r>
                        <w:r w:rsidR="002F01ED" w:rsidRPr="001709EC">
                          <w:rPr>
                            <w:rFonts w:ascii="Arial" w:hAnsi="Arial" w:cs="Arial"/>
                            <w:b/>
                            <w:sz w:val="23"/>
                            <w:szCs w:val="23"/>
                          </w:rPr>
                          <w:t>have the</w:t>
                        </w:r>
                        <w:r w:rsidR="00893AD0" w:rsidRPr="001709EC">
                          <w:rPr>
                            <w:rFonts w:ascii="Arial" w:hAnsi="Arial" w:cs="Arial"/>
                            <w:b/>
                            <w:sz w:val="23"/>
                            <w:szCs w:val="23"/>
                          </w:rPr>
                          <w:t xml:space="preserve"> right to take your complaint</w:t>
                        </w:r>
                        <w:r w:rsidRPr="001709EC">
                          <w:rPr>
                            <w:rFonts w:ascii="Arial" w:hAnsi="Arial" w:cs="Arial"/>
                            <w:b/>
                            <w:sz w:val="23"/>
                            <w:szCs w:val="23"/>
                          </w:rPr>
                          <w:t xml:space="preserve"> to the Health Service Commissioner (Ombudsman).  If your complaint relates to your spectacles or contact lenses you </w:t>
                        </w:r>
                        <w:r w:rsidR="002F01ED" w:rsidRPr="001709EC">
                          <w:rPr>
                            <w:rFonts w:ascii="Arial" w:hAnsi="Arial" w:cs="Arial"/>
                            <w:b/>
                            <w:sz w:val="23"/>
                            <w:szCs w:val="23"/>
                          </w:rPr>
                          <w:t>should</w:t>
                        </w:r>
                        <w:r w:rsidRPr="001709EC">
                          <w:rPr>
                            <w:rFonts w:ascii="Arial" w:hAnsi="Arial" w:cs="Arial"/>
                            <w:b/>
                            <w:sz w:val="23"/>
                            <w:szCs w:val="23"/>
                          </w:rPr>
                          <w:t xml:space="preserve"> contact the Optical Consumer Complaints Service, </w:t>
                        </w:r>
                        <w:r w:rsidR="002F01ED" w:rsidRPr="001709EC">
                          <w:rPr>
                            <w:rFonts w:ascii="Arial" w:hAnsi="Arial" w:cs="Arial"/>
                            <w:b/>
                            <w:sz w:val="23"/>
                            <w:szCs w:val="23"/>
                          </w:rPr>
                          <w:t>6 Market Square, Bishop Stortford, Hert</w:t>
                        </w:r>
                        <w:r w:rsidR="00D34D1F">
                          <w:rPr>
                            <w:rFonts w:ascii="Arial" w:hAnsi="Arial" w:cs="Arial"/>
                            <w:b/>
                            <w:sz w:val="23"/>
                            <w:szCs w:val="23"/>
                          </w:rPr>
                          <w:t xml:space="preserve">fordshire, CM23 3UZ.  Tel: 0344 </w:t>
                        </w:r>
                        <w:r w:rsidR="002F01ED" w:rsidRPr="001709EC">
                          <w:rPr>
                            <w:rFonts w:ascii="Arial" w:hAnsi="Arial" w:cs="Arial"/>
                            <w:b/>
                            <w:sz w:val="23"/>
                            <w:szCs w:val="23"/>
                          </w:rPr>
                          <w:t xml:space="preserve">800 5071. Email: </w:t>
                        </w:r>
                        <w:hyperlink r:id="rId10" w:history="1">
                          <w:r w:rsidR="00BD3935" w:rsidRPr="00E90295">
                            <w:rPr>
                              <w:rStyle w:val="Hyperlink"/>
                              <w:rFonts w:ascii="Arial" w:hAnsi="Arial" w:cs="Arial"/>
                              <w:b/>
                              <w:sz w:val="23"/>
                              <w:szCs w:val="23"/>
                            </w:rPr>
                            <w:t>enquiries@opticalcomplaints.co.uk</w:t>
                          </w:r>
                        </w:hyperlink>
                        <w:r w:rsidR="00BD3935">
                          <w:rPr>
                            <w:rFonts w:ascii="Arial" w:hAnsi="Arial" w:cs="Arial"/>
                            <w:b/>
                            <w:sz w:val="23"/>
                            <w:szCs w:val="23"/>
                          </w:rPr>
                          <w:t xml:space="preserve"> </w:t>
                        </w:r>
                        <w:r w:rsidR="002F01ED" w:rsidRPr="001709EC">
                          <w:rPr>
                            <w:rFonts w:ascii="Arial" w:hAnsi="Arial" w:cs="Arial"/>
                            <w:b/>
                            <w:sz w:val="23"/>
                            <w:szCs w:val="23"/>
                          </w:rPr>
                          <w:t>Web:</w:t>
                        </w:r>
                        <w:r w:rsidR="00973429" w:rsidRPr="001709EC">
                          <w:rPr>
                            <w:rFonts w:ascii="Arial" w:hAnsi="Arial" w:cs="Arial"/>
                            <w:b/>
                            <w:sz w:val="23"/>
                            <w:szCs w:val="23"/>
                          </w:rPr>
                          <w:t>www</w:t>
                        </w:r>
                        <w:r w:rsidRPr="001709EC">
                          <w:rPr>
                            <w:rFonts w:ascii="Arial" w:hAnsi="Arial" w:cs="Arial"/>
                            <w:b/>
                            <w:sz w:val="23"/>
                            <w:szCs w:val="23"/>
                          </w:rPr>
                          <w:t>.</w:t>
                        </w:r>
                        <w:r w:rsidR="00973429" w:rsidRPr="001709EC">
                          <w:rPr>
                            <w:rFonts w:ascii="Arial" w:hAnsi="Arial" w:cs="Arial"/>
                            <w:b/>
                            <w:sz w:val="23"/>
                            <w:szCs w:val="23"/>
                          </w:rPr>
                          <w:t>opticalcomplaints.co.uk</w:t>
                        </w:r>
                      </w:p>
                      <w:p w14:paraId="522241B9" w14:textId="77777777" w:rsidR="00911D33" w:rsidRPr="009F0C2B" w:rsidRDefault="00911D33" w:rsidP="000F2269">
                        <w:pPr>
                          <w:jc w:val="both"/>
                          <w:rPr>
                            <w:rFonts w:ascii="Arial" w:hAnsi="Arial" w:cs="Arial"/>
                            <w:b/>
                          </w:rPr>
                        </w:pPr>
                      </w:p>
                    </w:txbxContent>
                  </v:textbox>
                </v:shape>
                <w10:wrap type="square"/>
                <w10:anchorlock/>
              </v:group>
            </w:pict>
          </mc:Fallback>
        </mc:AlternateContent>
      </w:r>
      <w:r>
        <w:rPr>
          <w:noProof/>
        </w:rPr>
        <mc:AlternateContent>
          <mc:Choice Requires="wps">
            <w:drawing>
              <wp:anchor distT="0" distB="0" distL="114300" distR="114300" simplePos="0" relativeHeight="251661824" behindDoc="0" locked="1" layoutInCell="1" allowOverlap="1" wp14:anchorId="183CE31B" wp14:editId="72E14784">
                <wp:simplePos x="0" y="0"/>
                <wp:positionH relativeFrom="column">
                  <wp:posOffset>-914400</wp:posOffset>
                </wp:positionH>
                <wp:positionV relativeFrom="paragraph">
                  <wp:posOffset>28575</wp:posOffset>
                </wp:positionV>
                <wp:extent cx="7086600" cy="342900"/>
                <wp:effectExtent l="12700" t="15875" r="12700" b="9525"/>
                <wp:wrapSquare wrapText="bothSides"/>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42900"/>
                        </a:xfrm>
                        <a:prstGeom prst="rect">
                          <a:avLst/>
                        </a:prstGeom>
                        <a:solidFill>
                          <a:srgbClr val="FFFFFF"/>
                        </a:solidFill>
                        <a:ln w="28575">
                          <a:solidFill>
                            <a:srgbClr val="0072C6"/>
                          </a:solidFill>
                          <a:miter lim="800000"/>
                          <a:headEnd/>
                          <a:tailEnd/>
                        </a:ln>
                      </wps:spPr>
                      <wps:txbx>
                        <w:txbxContent>
                          <w:p w14:paraId="47B908EA" w14:textId="77777777" w:rsidR="00911D33" w:rsidRPr="009F3EBC" w:rsidRDefault="00911D33" w:rsidP="009F3EBC">
                            <w:pPr>
                              <w:rPr>
                                <w:rFonts w:ascii="Arial" w:hAnsi="Arial" w:cs="Arial"/>
                                <w:sz w:val="28"/>
                                <w:szCs w:val="28"/>
                              </w:rPr>
                            </w:pPr>
                            <w:r w:rsidRPr="009F3EBC">
                              <w:rPr>
                                <w:rFonts w:ascii="Arial" w:hAnsi="Arial" w:cs="Arial"/>
                                <w:sz w:val="28"/>
                                <w:szCs w:val="28"/>
                              </w:rPr>
                              <w:t>NHS funded sight tests are available in this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CE31B" id="Text Box 36" o:spid="_x0000_s1036" type="#_x0000_t202" style="position:absolute;margin-left:-1in;margin-top:2.25pt;width:558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" strokecolor="#0072c6" strokeweight="2.25pt">
                <v:textbox>
                  <w:txbxContent>
                    <w:p w14:paraId="47B908EA" w14:textId="77777777" w:rsidR="00911D33" w:rsidRPr="009F3EBC" w:rsidRDefault="00911D33" w:rsidP="009F3EBC">
                      <w:pPr>
                        <w:rPr>
                          <w:rFonts w:ascii="Arial" w:hAnsi="Arial" w:cs="Arial"/>
                          <w:sz w:val="28"/>
                          <w:szCs w:val="28"/>
                        </w:rPr>
                      </w:pPr>
                      <w:r w:rsidRPr="009F3EBC">
                        <w:rPr>
                          <w:rFonts w:ascii="Arial" w:hAnsi="Arial" w:cs="Arial"/>
                          <w:sz w:val="28"/>
                          <w:szCs w:val="28"/>
                        </w:rPr>
                        <w:t>NHS funded sight tests are available in this practice</w:t>
                      </w:r>
                    </w:p>
                  </w:txbxContent>
                </v:textbox>
                <w10:wrap type="square"/>
                <w10:anchorlock/>
              </v:shape>
            </w:pict>
          </mc:Fallback>
        </mc:AlternateContent>
      </w:r>
      <w:r>
        <w:rPr>
          <w:noProof/>
        </w:rPr>
        <mc:AlternateContent>
          <mc:Choice Requires="wps">
            <w:drawing>
              <wp:anchor distT="0" distB="0" distL="114300" distR="114300" simplePos="0" relativeHeight="251653632" behindDoc="0" locked="1" layoutInCell="1" allowOverlap="1" wp14:anchorId="47818272" wp14:editId="4AF55214">
                <wp:simplePos x="0" y="0"/>
                <wp:positionH relativeFrom="column">
                  <wp:posOffset>-914400</wp:posOffset>
                </wp:positionH>
                <wp:positionV relativeFrom="paragraph">
                  <wp:posOffset>-800100</wp:posOffset>
                </wp:positionV>
                <wp:extent cx="4800600" cy="800100"/>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97606" w14:textId="77777777" w:rsidR="00911D33" w:rsidRPr="00621E7D" w:rsidRDefault="00911D33">
                            <w:pPr>
                              <w:rPr>
                                <w:rFonts w:ascii="Arial" w:hAnsi="Arial" w:cs="Arial"/>
                                <w:b/>
                                <w:i/>
                                <w:color w:val="0072C6"/>
                                <w:sz w:val="48"/>
                                <w:szCs w:val="48"/>
                              </w:rPr>
                            </w:pPr>
                            <w:r w:rsidRPr="00621E7D">
                              <w:rPr>
                                <w:rFonts w:ascii="Arial" w:hAnsi="Arial" w:cs="Arial"/>
                                <w:b/>
                                <w:i/>
                                <w:color w:val="0072C6"/>
                                <w:sz w:val="48"/>
                                <w:szCs w:val="48"/>
                              </w:rPr>
                              <w:t>Eye care services</w:t>
                            </w:r>
                          </w:p>
                          <w:p w14:paraId="74E1CF65" w14:textId="77777777" w:rsidR="00911D33" w:rsidRPr="00D234ED" w:rsidRDefault="00911D33">
                            <w:pPr>
                              <w:rPr>
                                <w:rFonts w:ascii="Frutiger" w:hAnsi="Frutiger"/>
                                <w:b/>
                                <w:i/>
                                <w:color w:val="0072C6"/>
                                <w:sz w:val="48"/>
                                <w:szCs w:val="48"/>
                              </w:rPr>
                            </w:pPr>
                            <w:r w:rsidRPr="00621E7D">
                              <w:rPr>
                                <w:rFonts w:ascii="Arial" w:hAnsi="Arial" w:cs="Arial"/>
                                <w:b/>
                                <w:i/>
                                <w:color w:val="0072C6"/>
                                <w:sz w:val="48"/>
                                <w:szCs w:val="48"/>
                              </w:rPr>
                              <w:t>Information for patients</w:t>
                            </w:r>
                            <w:r>
                              <w:rPr>
                                <w:rFonts w:ascii="Frutiger" w:hAnsi="Frutiger"/>
                                <w:b/>
                                <w:i/>
                                <w:color w:val="0072C6"/>
                                <w:sz w:val="48"/>
                                <w:szCs w:val="48"/>
                              </w:rPr>
                              <w:t xml:space="preserve"> </w:t>
                            </w:r>
                            <w:proofErr w:type="spellStart"/>
                            <w:r>
                              <w:rPr>
                                <w:rFonts w:ascii="Frutiger" w:hAnsi="Frutiger"/>
                                <w:b/>
                                <w:i/>
                                <w:color w:val="0072C6"/>
                                <w:sz w:val="48"/>
                                <w:szCs w:val="48"/>
                              </w:rPr>
                              <w:t>Patients</w:t>
                            </w:r>
                            <w:proofErr w:type="spellEnd"/>
                            <w:r>
                              <w:rPr>
                                <w:rFonts w:ascii="Frutiger" w:hAnsi="Frutiger"/>
                                <w:b/>
                                <w:i/>
                                <w:color w:val="0072C6"/>
                                <w:sz w:val="48"/>
                                <w:szCs w:val="48"/>
                              </w:rPr>
                              <w:t xml:space="preserve"> </w:t>
                            </w:r>
                            <w:proofErr w:type="spellStart"/>
                            <w:r>
                              <w:rPr>
                                <w:rFonts w:ascii="Frutiger" w:hAnsi="Frutiger"/>
                                <w:b/>
                                <w:i/>
                                <w:color w:val="0072C6"/>
                                <w:sz w:val="48"/>
                                <w:szCs w:val="48"/>
                              </w:rPr>
                              <w:t>PpPatient</w:t>
                            </w:r>
                            <w:proofErr w:type="spellEnd"/>
                            <w:r>
                              <w:rPr>
                                <w:rFonts w:ascii="Frutiger" w:hAnsi="Frutiger"/>
                                <w:b/>
                                <w:i/>
                                <w:color w:val="0072C6"/>
                                <w:sz w:val="48"/>
                                <w:szCs w:val="48"/>
                              </w:rPr>
                              <w:t xml:space="preserve"> patients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18272" id="Text Box 6" o:spid="_x0000_s1037" type="#_x0000_t202" style="position:absolute;margin-left:-1in;margin-top:-63pt;width:378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" filled="f" stroked="f">
                <v:textbox>
                  <w:txbxContent>
                    <w:p w14:paraId="7C697606" w14:textId="77777777" w:rsidR="00911D33" w:rsidRPr="00621E7D" w:rsidRDefault="00911D33">
                      <w:pPr>
                        <w:rPr>
                          <w:rFonts w:ascii="Arial" w:hAnsi="Arial" w:cs="Arial"/>
                          <w:b/>
                          <w:i/>
                          <w:color w:val="0072C6"/>
                          <w:sz w:val="48"/>
                          <w:szCs w:val="48"/>
                        </w:rPr>
                      </w:pPr>
                      <w:r w:rsidRPr="00621E7D">
                        <w:rPr>
                          <w:rFonts w:ascii="Arial" w:hAnsi="Arial" w:cs="Arial"/>
                          <w:b/>
                          <w:i/>
                          <w:color w:val="0072C6"/>
                          <w:sz w:val="48"/>
                          <w:szCs w:val="48"/>
                        </w:rPr>
                        <w:t>Eye care services</w:t>
                      </w:r>
                    </w:p>
                    <w:p w14:paraId="74E1CF65" w14:textId="77777777" w:rsidR="00911D33" w:rsidRPr="00D234ED" w:rsidRDefault="00911D33">
                      <w:pPr>
                        <w:rPr>
                          <w:rFonts w:ascii="Frutiger" w:hAnsi="Frutiger"/>
                          <w:b/>
                          <w:i/>
                          <w:color w:val="0072C6"/>
                          <w:sz w:val="48"/>
                          <w:szCs w:val="48"/>
                        </w:rPr>
                      </w:pPr>
                      <w:r w:rsidRPr="00621E7D">
                        <w:rPr>
                          <w:rFonts w:ascii="Arial" w:hAnsi="Arial" w:cs="Arial"/>
                          <w:b/>
                          <w:i/>
                          <w:color w:val="0072C6"/>
                          <w:sz w:val="48"/>
                          <w:szCs w:val="48"/>
                        </w:rPr>
                        <w:t>Information for patients</w:t>
                      </w:r>
                      <w:r>
                        <w:rPr>
                          <w:rFonts w:ascii="Frutiger" w:hAnsi="Frutiger"/>
                          <w:b/>
                          <w:i/>
                          <w:color w:val="0072C6"/>
                          <w:sz w:val="48"/>
                          <w:szCs w:val="48"/>
                        </w:rPr>
                        <w:t xml:space="preserve"> </w:t>
                      </w:r>
                      <w:proofErr w:type="spellStart"/>
                      <w:r>
                        <w:rPr>
                          <w:rFonts w:ascii="Frutiger" w:hAnsi="Frutiger"/>
                          <w:b/>
                          <w:i/>
                          <w:color w:val="0072C6"/>
                          <w:sz w:val="48"/>
                          <w:szCs w:val="48"/>
                        </w:rPr>
                        <w:t>Patients</w:t>
                      </w:r>
                      <w:proofErr w:type="spellEnd"/>
                      <w:r>
                        <w:rPr>
                          <w:rFonts w:ascii="Frutiger" w:hAnsi="Frutiger"/>
                          <w:b/>
                          <w:i/>
                          <w:color w:val="0072C6"/>
                          <w:sz w:val="48"/>
                          <w:szCs w:val="48"/>
                        </w:rPr>
                        <w:t xml:space="preserve"> </w:t>
                      </w:r>
                      <w:proofErr w:type="spellStart"/>
                      <w:r>
                        <w:rPr>
                          <w:rFonts w:ascii="Frutiger" w:hAnsi="Frutiger"/>
                          <w:b/>
                          <w:i/>
                          <w:color w:val="0072C6"/>
                          <w:sz w:val="48"/>
                          <w:szCs w:val="48"/>
                        </w:rPr>
                        <w:t>PpPatient</w:t>
                      </w:r>
                      <w:proofErr w:type="spellEnd"/>
                      <w:r>
                        <w:rPr>
                          <w:rFonts w:ascii="Frutiger" w:hAnsi="Frutiger"/>
                          <w:b/>
                          <w:i/>
                          <w:color w:val="0072C6"/>
                          <w:sz w:val="48"/>
                          <w:szCs w:val="48"/>
                        </w:rPr>
                        <w:t xml:space="preserve"> patients</w:t>
                      </w:r>
                    </w:p>
                  </w:txbxContent>
                </v:textbox>
                <w10:wrap type="square"/>
                <w10:anchorlock/>
              </v:shape>
            </w:pict>
          </mc:Fallback>
        </mc:AlternateContent>
      </w:r>
      <w:r w:rsidR="00BE753A">
        <w:t xml:space="preserve"> </w:t>
      </w:r>
      <w:r>
        <w:rPr>
          <w:noProof/>
        </w:rPr>
        <w:drawing>
          <wp:anchor distT="0" distB="0" distL="114300" distR="114300" simplePos="0" relativeHeight="251660800" behindDoc="0" locked="1" layoutInCell="1" allowOverlap="1" wp14:anchorId="27B761AA" wp14:editId="412A7E2A">
            <wp:simplePos x="0" y="0"/>
            <wp:positionH relativeFrom="column">
              <wp:posOffset>5143500</wp:posOffset>
            </wp:positionH>
            <wp:positionV relativeFrom="paragraph">
              <wp:posOffset>-9549130</wp:posOffset>
            </wp:positionV>
            <wp:extent cx="1047750" cy="424815"/>
            <wp:effectExtent l="0" t="0" r="0" b="6985"/>
            <wp:wrapNone/>
            <wp:docPr id="28" name="Picture 28" descr="NHS bi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HS bigg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4248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234E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E429" w14:textId="77777777" w:rsidR="007F2810" w:rsidRDefault="007F2810" w:rsidP="00864A81">
      <w:r>
        <w:separator/>
      </w:r>
    </w:p>
  </w:endnote>
  <w:endnote w:type="continuationSeparator" w:id="0">
    <w:p w14:paraId="0DFB7CBD" w14:textId="77777777" w:rsidR="007F2810" w:rsidRDefault="007F2810" w:rsidP="0086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9FFBA" w14:textId="77777777" w:rsidR="007F2810" w:rsidRDefault="007F2810" w:rsidP="00864A81">
      <w:r>
        <w:separator/>
      </w:r>
    </w:p>
  </w:footnote>
  <w:footnote w:type="continuationSeparator" w:id="0">
    <w:p w14:paraId="0759BFA8" w14:textId="77777777" w:rsidR="007F2810" w:rsidRDefault="007F2810" w:rsidP="00864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AD9"/>
    <w:multiLevelType w:val="hybridMultilevel"/>
    <w:tmpl w:val="0A4AF7FC"/>
    <w:lvl w:ilvl="0" w:tplc="12C2242C">
      <w:start w:val="1"/>
      <w:numFmt w:val="bullet"/>
      <w:lvlText w:val=""/>
      <w:lvlJc w:val="left"/>
      <w:pPr>
        <w:tabs>
          <w:tab w:val="num" w:pos="720"/>
        </w:tabs>
        <w:ind w:left="720" w:hanging="360"/>
      </w:pPr>
      <w:rPr>
        <w:rFonts w:ascii="Symbol" w:hAnsi="Symbol" w:hint="default"/>
        <w:color w:val="0072C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B7450"/>
    <w:multiLevelType w:val="hybridMultilevel"/>
    <w:tmpl w:val="2CAAE04A"/>
    <w:lvl w:ilvl="0" w:tplc="F77E360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D51ED5"/>
    <w:multiLevelType w:val="hybridMultilevel"/>
    <w:tmpl w:val="EE8CF8B8"/>
    <w:lvl w:ilvl="0" w:tplc="12C2242C">
      <w:start w:val="1"/>
      <w:numFmt w:val="bullet"/>
      <w:lvlText w:val=""/>
      <w:lvlJc w:val="left"/>
      <w:pPr>
        <w:tabs>
          <w:tab w:val="num" w:pos="720"/>
        </w:tabs>
        <w:ind w:left="720" w:hanging="360"/>
      </w:pPr>
      <w:rPr>
        <w:rFonts w:ascii="Symbol" w:hAnsi="Symbol" w:hint="default"/>
        <w:color w:val="0072C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2775FF"/>
    <w:multiLevelType w:val="hybridMultilevel"/>
    <w:tmpl w:val="236EA9EE"/>
    <w:lvl w:ilvl="0" w:tplc="12C2242C">
      <w:start w:val="1"/>
      <w:numFmt w:val="bullet"/>
      <w:lvlText w:val=""/>
      <w:lvlJc w:val="left"/>
      <w:pPr>
        <w:tabs>
          <w:tab w:val="num" w:pos="720"/>
        </w:tabs>
        <w:ind w:left="720" w:hanging="360"/>
      </w:pPr>
      <w:rPr>
        <w:rFonts w:ascii="Symbol" w:hAnsi="Symbol" w:hint="default"/>
        <w:color w:val="0072C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3E4937"/>
    <w:multiLevelType w:val="hybridMultilevel"/>
    <w:tmpl w:val="0FFECE92"/>
    <w:lvl w:ilvl="0" w:tplc="12C2242C">
      <w:start w:val="1"/>
      <w:numFmt w:val="bullet"/>
      <w:lvlText w:val=""/>
      <w:lvlJc w:val="left"/>
      <w:pPr>
        <w:tabs>
          <w:tab w:val="num" w:pos="720"/>
        </w:tabs>
        <w:ind w:left="720" w:hanging="360"/>
      </w:pPr>
      <w:rPr>
        <w:rFonts w:ascii="Symbol" w:hAnsi="Symbol" w:hint="default"/>
        <w:color w:val="0072C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6875294">
    <w:abstractNumId w:val="4"/>
  </w:num>
  <w:num w:numId="2" w16cid:durableId="678316571">
    <w:abstractNumId w:val="0"/>
  </w:num>
  <w:num w:numId="3" w16cid:durableId="209419481">
    <w:abstractNumId w:val="2"/>
  </w:num>
  <w:num w:numId="4" w16cid:durableId="709845563">
    <w:abstractNumId w:val="3"/>
  </w:num>
  <w:num w:numId="5" w16cid:durableId="8607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o:colormru v:ext="edit" colors="#0072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4ED"/>
    <w:rsid w:val="000269ED"/>
    <w:rsid w:val="00052B7F"/>
    <w:rsid w:val="000C06A4"/>
    <w:rsid w:val="000F2269"/>
    <w:rsid w:val="00123096"/>
    <w:rsid w:val="001413E3"/>
    <w:rsid w:val="001709EC"/>
    <w:rsid w:val="00187CC3"/>
    <w:rsid w:val="001908F5"/>
    <w:rsid w:val="00190F7D"/>
    <w:rsid w:val="001B0747"/>
    <w:rsid w:val="002259C6"/>
    <w:rsid w:val="002A1C7A"/>
    <w:rsid w:val="002A294C"/>
    <w:rsid w:val="002E5EDF"/>
    <w:rsid w:val="002F01ED"/>
    <w:rsid w:val="002F5183"/>
    <w:rsid w:val="00300DBE"/>
    <w:rsid w:val="00316E87"/>
    <w:rsid w:val="003402E3"/>
    <w:rsid w:val="003422AD"/>
    <w:rsid w:val="003B0178"/>
    <w:rsid w:val="003C2EBE"/>
    <w:rsid w:val="003E03D1"/>
    <w:rsid w:val="004216E0"/>
    <w:rsid w:val="00440751"/>
    <w:rsid w:val="0047094E"/>
    <w:rsid w:val="004C3284"/>
    <w:rsid w:val="00557274"/>
    <w:rsid w:val="00621E7D"/>
    <w:rsid w:val="006E437C"/>
    <w:rsid w:val="00743352"/>
    <w:rsid w:val="007B030C"/>
    <w:rsid w:val="007D555E"/>
    <w:rsid w:val="007F2810"/>
    <w:rsid w:val="008251B8"/>
    <w:rsid w:val="008317C6"/>
    <w:rsid w:val="00854BC9"/>
    <w:rsid w:val="00864A81"/>
    <w:rsid w:val="008655CF"/>
    <w:rsid w:val="00893AD0"/>
    <w:rsid w:val="008A4D26"/>
    <w:rsid w:val="008B0747"/>
    <w:rsid w:val="00911D33"/>
    <w:rsid w:val="00973429"/>
    <w:rsid w:val="009F0C2B"/>
    <w:rsid w:val="009F3EBC"/>
    <w:rsid w:val="00A61F2F"/>
    <w:rsid w:val="00AA2566"/>
    <w:rsid w:val="00AF4700"/>
    <w:rsid w:val="00B23396"/>
    <w:rsid w:val="00BD3935"/>
    <w:rsid w:val="00BE753A"/>
    <w:rsid w:val="00C60FDD"/>
    <w:rsid w:val="00C957CE"/>
    <w:rsid w:val="00C95F65"/>
    <w:rsid w:val="00D115BE"/>
    <w:rsid w:val="00D234ED"/>
    <w:rsid w:val="00D34D1F"/>
    <w:rsid w:val="00D436EE"/>
    <w:rsid w:val="00D83D0F"/>
    <w:rsid w:val="00D86870"/>
    <w:rsid w:val="00DC2F38"/>
    <w:rsid w:val="00DE2632"/>
    <w:rsid w:val="00DF4A22"/>
    <w:rsid w:val="00EE4295"/>
    <w:rsid w:val="00F11D16"/>
    <w:rsid w:val="00F268A0"/>
    <w:rsid w:val="00F53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72c6"/>
    </o:shapedefaults>
    <o:shapelayout v:ext="edit">
      <o:idmap v:ext="edit" data="1"/>
    </o:shapelayout>
  </w:shapeDefaults>
  <w:decimalSymbol w:val="."/>
  <w:listSeparator w:val=","/>
  <w14:docId w14:val="1323C63F"/>
  <w15:docId w15:val="{CB9C99DA-0710-4D82-9C1C-0BF97824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7094E"/>
    <w:rPr>
      <w:rFonts w:ascii="Tahoma" w:hAnsi="Tahoma" w:cs="Tahoma"/>
      <w:sz w:val="16"/>
      <w:szCs w:val="16"/>
    </w:rPr>
  </w:style>
  <w:style w:type="character" w:customStyle="1" w:styleId="BalloonTextChar">
    <w:name w:val="Balloon Text Char"/>
    <w:link w:val="BalloonText"/>
    <w:rsid w:val="0047094E"/>
    <w:rPr>
      <w:rFonts w:ascii="Tahoma" w:hAnsi="Tahoma" w:cs="Tahoma"/>
      <w:sz w:val="16"/>
      <w:szCs w:val="16"/>
    </w:rPr>
  </w:style>
  <w:style w:type="character" w:styleId="Hyperlink">
    <w:name w:val="Hyperlink"/>
    <w:rsid w:val="00743352"/>
    <w:rPr>
      <w:color w:val="0000FF"/>
      <w:u w:val="single"/>
    </w:rPr>
  </w:style>
  <w:style w:type="paragraph" w:styleId="Header">
    <w:name w:val="header"/>
    <w:basedOn w:val="Normal"/>
    <w:link w:val="HeaderChar"/>
    <w:rsid w:val="00864A81"/>
    <w:pPr>
      <w:tabs>
        <w:tab w:val="center" w:pos="4513"/>
        <w:tab w:val="right" w:pos="9026"/>
      </w:tabs>
    </w:pPr>
  </w:style>
  <w:style w:type="character" w:customStyle="1" w:styleId="HeaderChar">
    <w:name w:val="Header Char"/>
    <w:basedOn w:val="DefaultParagraphFont"/>
    <w:link w:val="Header"/>
    <w:rsid w:val="00864A81"/>
    <w:rPr>
      <w:sz w:val="24"/>
      <w:szCs w:val="24"/>
    </w:rPr>
  </w:style>
  <w:style w:type="paragraph" w:styleId="Footer">
    <w:name w:val="footer"/>
    <w:basedOn w:val="Normal"/>
    <w:link w:val="FooterChar"/>
    <w:rsid w:val="00864A81"/>
    <w:pPr>
      <w:tabs>
        <w:tab w:val="center" w:pos="4513"/>
        <w:tab w:val="right" w:pos="9026"/>
      </w:tabs>
    </w:pPr>
  </w:style>
  <w:style w:type="character" w:customStyle="1" w:styleId="FooterChar">
    <w:name w:val="Footer Char"/>
    <w:basedOn w:val="DefaultParagraphFont"/>
    <w:link w:val="Footer"/>
    <w:rsid w:val="00864A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nquiries@opticalcomplaint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gland.contactus@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mailto:enquiries@opticalcomplaints.co.uk" TargetMode="External"/><Relationship Id="rId4" Type="http://schemas.openxmlformats.org/officeDocument/2006/relationships/webSettings" Target="webSettings.xml"/><Relationship Id="rId9" Type="http://schemas.openxmlformats.org/officeDocument/2006/relationships/hyperlink" Target="mailto:england.contactu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CharactersWithSpaces>
  <SharedDoc>false</SharedDoc>
  <HLinks>
    <vt:vector size="12" baseType="variant">
      <vt:variant>
        <vt:i4>327806</vt:i4>
      </vt:variant>
      <vt:variant>
        <vt:i4>0</vt:i4>
      </vt:variant>
      <vt:variant>
        <vt:i4>0</vt:i4>
      </vt:variant>
      <vt:variant>
        <vt:i4>5</vt:i4>
      </vt:variant>
      <vt:variant>
        <vt:lpwstr>mailto:nhscommissioningboard@hsic.gov.uk</vt:lpwstr>
      </vt:variant>
      <vt:variant>
        <vt:lpwstr/>
      </vt:variant>
      <vt:variant>
        <vt:i4>3407997</vt:i4>
      </vt:variant>
      <vt:variant>
        <vt:i4>-1</vt:i4>
      </vt:variant>
      <vt:variant>
        <vt:i4>1052</vt:i4>
      </vt:variant>
      <vt:variant>
        <vt:i4>1</vt:i4>
      </vt:variant>
      <vt:variant>
        <vt:lpwstr>NHS bigger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Fran Lewis</cp:lastModifiedBy>
  <cp:revision>2</cp:revision>
  <dcterms:created xsi:type="dcterms:W3CDTF">2024-01-16T12:03:00Z</dcterms:created>
  <dcterms:modified xsi:type="dcterms:W3CDTF">2024-01-16T12:03:00Z</dcterms:modified>
</cp:coreProperties>
</file>